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tbl>
      <w:tblPr>
        <w:tblW w:w="10060" w:type="dxa"/>
        <w:tblLayout w:type="fixed"/>
        <w:tblCellMar>
          <w:left w:w="0" w:type="dxa"/>
          <w:right w:w="0" w:type="dxa"/>
        </w:tblCellMar>
        <w:tblLook w:val="04A0" w:firstRow="1" w:lastRow="0" w:firstColumn="1" w:lastColumn="0" w:noHBand="0" w:noVBand="1"/>
      </w:tblPr>
      <w:tblGrid>
        <w:gridCol w:w="9781"/>
        <w:gridCol w:w="279"/>
      </w:tblGrid>
      <w:tr w:rsidR="0003447A" w:rsidRPr="00E546FC" w14:paraId="1D3D3190" w14:textId="77777777" w:rsidTr="00513018">
        <w:trPr>
          <w:trHeight w:hRule="exact" w:val="284"/>
        </w:trPr>
        <w:tc>
          <w:tcPr>
            <w:tcW w:w="9781" w:type="dxa"/>
          </w:tcPr>
          <w:p w14:paraId="704586EC" w14:textId="1B674457" w:rsidR="0003447A" w:rsidRPr="00E546FC" w:rsidRDefault="00463391" w:rsidP="001712EB">
            <w:pPr>
              <w:pStyle w:val="ZusatzangabenDeckblatt"/>
              <w:jc w:val="left"/>
            </w:pPr>
            <w:r w:rsidRPr="00E546FC">
              <w:t>Offenes Verfahren</w:t>
            </w:r>
          </w:p>
        </w:tc>
        <w:tc>
          <w:tcPr>
            <w:tcW w:w="279" w:type="dxa"/>
          </w:tcPr>
          <w:p w14:paraId="36560651" w14:textId="77777777" w:rsidR="0003447A" w:rsidRPr="00E546FC" w:rsidRDefault="0003447A" w:rsidP="0033510F">
            <w:pPr>
              <w:pStyle w:val="ZusatzangabenDeckblatt"/>
              <w:jc w:val="left"/>
            </w:pPr>
          </w:p>
        </w:tc>
      </w:tr>
      <w:tr w:rsidR="0003447A" w:rsidRPr="00E546FC"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7A72AA7A" w:rsidR="0003447A" w:rsidRPr="00E546FC" w:rsidRDefault="006D4424" w:rsidP="006D4424">
                <w:pPr>
                  <w:pStyle w:val="Titel"/>
                </w:pPr>
                <w:r w:rsidRPr="00E546FC">
                  <w:t>Eignungsnachweise und Eigenerklärungen</w:t>
                </w:r>
              </w:p>
            </w:sdtContent>
          </w:sdt>
        </w:tc>
        <w:tc>
          <w:tcPr>
            <w:tcW w:w="279" w:type="dxa"/>
          </w:tcPr>
          <w:p w14:paraId="3EA37815" w14:textId="77777777" w:rsidR="0003447A" w:rsidRPr="00E546FC" w:rsidRDefault="0003447A" w:rsidP="009F105B">
            <w:pPr>
              <w:pStyle w:val="Titel"/>
            </w:pPr>
          </w:p>
        </w:tc>
      </w:tr>
    </w:tbl>
    <w:p w14:paraId="027B5029" w14:textId="49177DC2" w:rsidR="002A566E" w:rsidRPr="002A566E" w:rsidRDefault="00DC76EC" w:rsidP="002A566E">
      <w:pPr>
        <w:pStyle w:val="Titel"/>
      </w:pPr>
      <w:r w:rsidRPr="00BF555D">
        <w:t xml:space="preserve">Titel: </w:t>
      </w:r>
      <w:r w:rsidR="002A566E" w:rsidRPr="002A566E">
        <w:t>Lieferung und Bereitstellung von Reinigungs- mitteln sowie die Erbringung begleitender Serviceleistungen für die KGE</w:t>
      </w:r>
    </w:p>
    <w:p w14:paraId="4E772ABB" w14:textId="77777777" w:rsidR="00DC76EC" w:rsidRPr="00BF555D" w:rsidRDefault="00DC76EC" w:rsidP="00DC76EC"/>
    <w:p w14:paraId="4CAF2119" w14:textId="3B4CE436" w:rsidR="00DC76EC" w:rsidRDefault="00DC76EC" w:rsidP="00DC76EC">
      <w:pPr>
        <w:pStyle w:val="Titel"/>
      </w:pPr>
      <w:r w:rsidRPr="00BF555D">
        <w:t xml:space="preserve">Vergabe-Nr.: </w:t>
      </w:r>
      <w:r w:rsidR="00C80C7C">
        <w:t>OV 014-26</w:t>
      </w:r>
    </w:p>
    <w:p w14:paraId="418C9E96" w14:textId="77777777" w:rsidR="00982746" w:rsidRPr="00982746" w:rsidRDefault="00982746" w:rsidP="00982746"/>
    <w:sdt>
      <w:sdtPr>
        <w:rPr>
          <w:rFonts w:asciiTheme="minorHAnsi" w:eastAsia="Times New Roman" w:hAnsiTheme="minorHAnsi" w:cs="Arial"/>
          <w:color w:val="333333" w:themeColor="text1"/>
          <w:sz w:val="22"/>
          <w:szCs w:val="20"/>
        </w:rPr>
        <w:id w:val="239223884"/>
        <w:docPartObj>
          <w:docPartGallery w:val="Table of Contents"/>
          <w:docPartUnique/>
        </w:docPartObj>
      </w:sdtPr>
      <w:sdtEndPr>
        <w:rPr>
          <w:b/>
          <w:bCs/>
        </w:rPr>
      </w:sdtEndPr>
      <w:sdtContent>
        <w:p w14:paraId="75959BC3" w14:textId="77777777" w:rsidR="00DC76EC" w:rsidRPr="00CF0A8B" w:rsidRDefault="00DC76EC" w:rsidP="00DC76EC">
          <w:pPr>
            <w:pStyle w:val="Inhaltsverzeichnisberschrift"/>
            <w:rPr>
              <w:rFonts w:asciiTheme="minorHAnsi" w:hAnsiTheme="minorHAnsi" w:cstheme="minorHAnsi"/>
            </w:rPr>
          </w:pPr>
          <w:r w:rsidRPr="00CF0A8B">
            <w:rPr>
              <w:rFonts w:asciiTheme="minorHAnsi" w:hAnsiTheme="minorHAnsi" w:cstheme="minorHAnsi"/>
            </w:rPr>
            <w:t>Inhalt</w:t>
          </w:r>
        </w:p>
        <w:p w14:paraId="586CA256" w14:textId="2524B890" w:rsidR="003D668F" w:rsidRDefault="00DC76EC">
          <w:pPr>
            <w:pStyle w:val="Verzeichnis1"/>
            <w:rPr>
              <w:rFonts w:eastAsiaTheme="minorEastAsia" w:cstheme="minorBidi"/>
              <w:b w:val="0"/>
              <w:bCs w:val="0"/>
              <w:color w:val="auto"/>
              <w:sz w:val="22"/>
              <w:lang w:eastAsia="de-DE"/>
            </w:rPr>
          </w:pPr>
          <w:r w:rsidRPr="00CF0A8B">
            <w:rPr>
              <w:rFonts w:cstheme="minorHAnsi"/>
              <w:b w:val="0"/>
            </w:rPr>
            <w:fldChar w:fldCharType="begin"/>
          </w:r>
          <w:r w:rsidRPr="00CF0A8B">
            <w:rPr>
              <w:rFonts w:cstheme="minorHAnsi"/>
              <w:b w:val="0"/>
            </w:rPr>
            <w:instrText xml:space="preserve"> TOC \o "1-3" \h \z \u </w:instrText>
          </w:r>
          <w:r w:rsidRPr="00CF0A8B">
            <w:rPr>
              <w:rFonts w:cstheme="minorHAnsi"/>
              <w:b w:val="0"/>
            </w:rPr>
            <w:fldChar w:fldCharType="separate"/>
          </w:r>
          <w:hyperlink w:anchor="_Toc165884143" w:history="1">
            <w:r w:rsidR="003D668F" w:rsidRPr="00F9088C">
              <w:rPr>
                <w:rStyle w:val="Hyperlink"/>
              </w:rPr>
              <w:t>1.</w:t>
            </w:r>
            <w:r w:rsidR="003D668F">
              <w:rPr>
                <w:rFonts w:eastAsiaTheme="minorEastAsia" w:cstheme="minorBidi"/>
                <w:b w:val="0"/>
                <w:bCs w:val="0"/>
                <w:color w:val="auto"/>
                <w:sz w:val="22"/>
                <w:lang w:eastAsia="de-DE"/>
              </w:rPr>
              <w:tab/>
            </w:r>
            <w:r w:rsidR="003D668F" w:rsidRPr="00F9088C">
              <w:rPr>
                <w:rStyle w:val="Hyperlink"/>
              </w:rPr>
              <w:t>Unternehmensangaben Einzelbieter</w:t>
            </w:r>
            <w:r w:rsidR="003D668F">
              <w:rPr>
                <w:webHidden/>
              </w:rPr>
              <w:tab/>
            </w:r>
            <w:r w:rsidR="003D668F">
              <w:rPr>
                <w:webHidden/>
              </w:rPr>
              <w:fldChar w:fldCharType="begin"/>
            </w:r>
            <w:r w:rsidR="003D668F">
              <w:rPr>
                <w:webHidden/>
              </w:rPr>
              <w:instrText xml:space="preserve"> PAGEREF _Toc165884143 \h </w:instrText>
            </w:r>
            <w:r w:rsidR="003D668F">
              <w:rPr>
                <w:webHidden/>
              </w:rPr>
            </w:r>
            <w:r w:rsidR="003D668F">
              <w:rPr>
                <w:webHidden/>
              </w:rPr>
              <w:fldChar w:fldCharType="separate"/>
            </w:r>
            <w:r w:rsidR="003D668F">
              <w:rPr>
                <w:webHidden/>
              </w:rPr>
              <w:t>2</w:t>
            </w:r>
            <w:r w:rsidR="003D668F">
              <w:rPr>
                <w:webHidden/>
              </w:rPr>
              <w:fldChar w:fldCharType="end"/>
            </w:r>
          </w:hyperlink>
        </w:p>
        <w:p w14:paraId="5A9C90F0" w14:textId="052EA2C5" w:rsidR="003D668F" w:rsidRDefault="009D7A86">
          <w:pPr>
            <w:pStyle w:val="Verzeichnis1"/>
            <w:rPr>
              <w:rFonts w:eastAsiaTheme="minorEastAsia" w:cstheme="minorBidi"/>
              <w:b w:val="0"/>
              <w:bCs w:val="0"/>
              <w:color w:val="auto"/>
              <w:sz w:val="22"/>
              <w:lang w:eastAsia="de-DE"/>
            </w:rPr>
          </w:pPr>
          <w:hyperlink w:anchor="_Toc165884144" w:history="1">
            <w:r w:rsidR="003D668F" w:rsidRPr="00F9088C">
              <w:rPr>
                <w:rStyle w:val="Hyperlink"/>
              </w:rPr>
              <w:t>2.</w:t>
            </w:r>
            <w:r w:rsidR="003D668F">
              <w:rPr>
                <w:rFonts w:eastAsiaTheme="minorEastAsia" w:cstheme="minorBidi"/>
                <w:b w:val="0"/>
                <w:bCs w:val="0"/>
                <w:color w:val="auto"/>
                <w:sz w:val="22"/>
                <w:lang w:eastAsia="de-DE"/>
              </w:rPr>
              <w:tab/>
            </w:r>
            <w:r w:rsidR="003D668F" w:rsidRPr="00F9088C">
              <w:rPr>
                <w:rStyle w:val="Hyperlink"/>
              </w:rPr>
              <w:t>Unternehmensangaben und Vollmacht Bietergemeinschaft</w:t>
            </w:r>
            <w:r w:rsidR="003D668F">
              <w:rPr>
                <w:webHidden/>
              </w:rPr>
              <w:tab/>
            </w:r>
            <w:r w:rsidR="003D668F">
              <w:rPr>
                <w:webHidden/>
              </w:rPr>
              <w:fldChar w:fldCharType="begin"/>
            </w:r>
            <w:r w:rsidR="003D668F">
              <w:rPr>
                <w:webHidden/>
              </w:rPr>
              <w:instrText xml:space="preserve"> PAGEREF _Toc165884144 \h </w:instrText>
            </w:r>
            <w:r w:rsidR="003D668F">
              <w:rPr>
                <w:webHidden/>
              </w:rPr>
            </w:r>
            <w:r w:rsidR="003D668F">
              <w:rPr>
                <w:webHidden/>
              </w:rPr>
              <w:fldChar w:fldCharType="separate"/>
            </w:r>
            <w:r w:rsidR="003D668F">
              <w:rPr>
                <w:webHidden/>
              </w:rPr>
              <w:t>3</w:t>
            </w:r>
            <w:r w:rsidR="003D668F">
              <w:rPr>
                <w:webHidden/>
              </w:rPr>
              <w:fldChar w:fldCharType="end"/>
            </w:r>
          </w:hyperlink>
        </w:p>
        <w:p w14:paraId="43711CE8" w14:textId="7A519DAB" w:rsidR="003D668F" w:rsidRDefault="009D7A86">
          <w:pPr>
            <w:pStyle w:val="Verzeichnis1"/>
            <w:rPr>
              <w:rFonts w:eastAsiaTheme="minorEastAsia" w:cstheme="minorBidi"/>
              <w:b w:val="0"/>
              <w:bCs w:val="0"/>
              <w:color w:val="auto"/>
              <w:sz w:val="22"/>
              <w:lang w:eastAsia="de-DE"/>
            </w:rPr>
          </w:pPr>
          <w:hyperlink w:anchor="_Toc165884145" w:history="1">
            <w:r w:rsidR="003D668F" w:rsidRPr="00F9088C">
              <w:rPr>
                <w:rStyle w:val="Hyperlink"/>
              </w:rPr>
              <w:t>3.</w:t>
            </w:r>
            <w:r w:rsidR="003D668F">
              <w:rPr>
                <w:rFonts w:eastAsiaTheme="minorEastAsia" w:cstheme="minorBidi"/>
                <w:b w:val="0"/>
                <w:bCs w:val="0"/>
                <w:color w:val="auto"/>
                <w:sz w:val="22"/>
                <w:lang w:eastAsia="de-DE"/>
              </w:rPr>
              <w:tab/>
            </w:r>
            <w:r w:rsidR="003D668F" w:rsidRPr="00F9088C">
              <w:rPr>
                <w:rStyle w:val="Hyperlink"/>
              </w:rPr>
              <w:t>Unternehmensdarstellung</w:t>
            </w:r>
            <w:r w:rsidR="003D668F">
              <w:rPr>
                <w:webHidden/>
              </w:rPr>
              <w:tab/>
            </w:r>
            <w:r w:rsidR="003D668F">
              <w:rPr>
                <w:webHidden/>
              </w:rPr>
              <w:fldChar w:fldCharType="begin"/>
            </w:r>
            <w:r w:rsidR="003D668F">
              <w:rPr>
                <w:webHidden/>
              </w:rPr>
              <w:instrText xml:space="preserve"> PAGEREF _Toc165884145 \h </w:instrText>
            </w:r>
            <w:r w:rsidR="003D668F">
              <w:rPr>
                <w:webHidden/>
              </w:rPr>
            </w:r>
            <w:r w:rsidR="003D668F">
              <w:rPr>
                <w:webHidden/>
              </w:rPr>
              <w:fldChar w:fldCharType="separate"/>
            </w:r>
            <w:r w:rsidR="003D668F">
              <w:rPr>
                <w:webHidden/>
              </w:rPr>
              <w:t>5</w:t>
            </w:r>
            <w:r w:rsidR="003D668F">
              <w:rPr>
                <w:webHidden/>
              </w:rPr>
              <w:fldChar w:fldCharType="end"/>
            </w:r>
          </w:hyperlink>
        </w:p>
        <w:p w14:paraId="656EC253" w14:textId="5510F952" w:rsidR="003D668F" w:rsidRDefault="009D7A86">
          <w:pPr>
            <w:pStyle w:val="Verzeichnis1"/>
            <w:rPr>
              <w:rFonts w:eastAsiaTheme="minorEastAsia" w:cstheme="minorBidi"/>
              <w:b w:val="0"/>
              <w:bCs w:val="0"/>
              <w:color w:val="auto"/>
              <w:sz w:val="22"/>
              <w:lang w:eastAsia="de-DE"/>
            </w:rPr>
          </w:pPr>
          <w:hyperlink w:anchor="_Toc165884146" w:history="1">
            <w:r w:rsidR="003D668F" w:rsidRPr="00F9088C">
              <w:rPr>
                <w:rStyle w:val="Hyperlink"/>
              </w:rPr>
              <w:t>4.</w:t>
            </w:r>
            <w:r w:rsidR="003D668F">
              <w:rPr>
                <w:rFonts w:eastAsiaTheme="minorEastAsia" w:cstheme="minorBidi"/>
                <w:b w:val="0"/>
                <w:bCs w:val="0"/>
                <w:color w:val="auto"/>
                <w:sz w:val="22"/>
                <w:lang w:eastAsia="de-DE"/>
              </w:rPr>
              <w:tab/>
            </w:r>
            <w:r w:rsidR="003D668F" w:rsidRPr="00F9088C">
              <w:rPr>
                <w:rStyle w:val="Hyperlink"/>
              </w:rPr>
              <w:t>Eigenerklärung zum Nichtvorliegen von Ausschlussgründen</w:t>
            </w:r>
            <w:r w:rsidR="003D668F">
              <w:rPr>
                <w:webHidden/>
              </w:rPr>
              <w:tab/>
            </w:r>
            <w:r w:rsidR="003D668F">
              <w:rPr>
                <w:webHidden/>
              </w:rPr>
              <w:fldChar w:fldCharType="begin"/>
            </w:r>
            <w:r w:rsidR="003D668F">
              <w:rPr>
                <w:webHidden/>
              </w:rPr>
              <w:instrText xml:space="preserve"> PAGEREF _Toc165884146 \h </w:instrText>
            </w:r>
            <w:r w:rsidR="003D668F">
              <w:rPr>
                <w:webHidden/>
              </w:rPr>
            </w:r>
            <w:r w:rsidR="003D668F">
              <w:rPr>
                <w:webHidden/>
              </w:rPr>
              <w:fldChar w:fldCharType="separate"/>
            </w:r>
            <w:r w:rsidR="003D668F">
              <w:rPr>
                <w:webHidden/>
              </w:rPr>
              <w:t>6</w:t>
            </w:r>
            <w:r w:rsidR="003D668F">
              <w:rPr>
                <w:webHidden/>
              </w:rPr>
              <w:fldChar w:fldCharType="end"/>
            </w:r>
          </w:hyperlink>
        </w:p>
        <w:p w14:paraId="6521E662" w14:textId="4F5878CC" w:rsidR="003D668F" w:rsidRDefault="009D7A86">
          <w:pPr>
            <w:pStyle w:val="Verzeichnis1"/>
            <w:rPr>
              <w:rFonts w:eastAsiaTheme="minorEastAsia" w:cstheme="minorBidi"/>
              <w:b w:val="0"/>
              <w:bCs w:val="0"/>
              <w:color w:val="auto"/>
              <w:sz w:val="22"/>
              <w:lang w:eastAsia="de-DE"/>
            </w:rPr>
          </w:pPr>
          <w:hyperlink w:anchor="_Toc165884147" w:history="1">
            <w:r w:rsidR="003D668F" w:rsidRPr="00F9088C">
              <w:rPr>
                <w:rStyle w:val="Hyperlink"/>
              </w:rPr>
              <w:t>5.</w:t>
            </w:r>
            <w:r w:rsidR="003D668F">
              <w:rPr>
                <w:rFonts w:eastAsiaTheme="minorEastAsia" w:cstheme="minorBidi"/>
                <w:b w:val="0"/>
                <w:bCs w:val="0"/>
                <w:color w:val="auto"/>
                <w:sz w:val="22"/>
                <w:lang w:eastAsia="de-DE"/>
              </w:rPr>
              <w:tab/>
            </w:r>
            <w:r w:rsidR="003D668F" w:rsidRPr="00F9088C">
              <w:rPr>
                <w:rStyle w:val="Hyperlink"/>
              </w:rPr>
              <w:t>Verbundene Unternehmen</w:t>
            </w:r>
            <w:r w:rsidR="003D668F">
              <w:rPr>
                <w:webHidden/>
              </w:rPr>
              <w:tab/>
            </w:r>
            <w:r w:rsidR="003D668F">
              <w:rPr>
                <w:webHidden/>
              </w:rPr>
              <w:fldChar w:fldCharType="begin"/>
            </w:r>
            <w:r w:rsidR="003D668F">
              <w:rPr>
                <w:webHidden/>
              </w:rPr>
              <w:instrText xml:space="preserve"> PAGEREF _Toc165884147 \h </w:instrText>
            </w:r>
            <w:r w:rsidR="003D668F">
              <w:rPr>
                <w:webHidden/>
              </w:rPr>
            </w:r>
            <w:r w:rsidR="003D668F">
              <w:rPr>
                <w:webHidden/>
              </w:rPr>
              <w:fldChar w:fldCharType="separate"/>
            </w:r>
            <w:r w:rsidR="003D668F">
              <w:rPr>
                <w:webHidden/>
              </w:rPr>
              <w:t>7</w:t>
            </w:r>
            <w:r w:rsidR="003D668F">
              <w:rPr>
                <w:webHidden/>
              </w:rPr>
              <w:fldChar w:fldCharType="end"/>
            </w:r>
          </w:hyperlink>
        </w:p>
        <w:p w14:paraId="60901D95" w14:textId="64BC45D8" w:rsidR="003D668F" w:rsidRDefault="009D7A86">
          <w:pPr>
            <w:pStyle w:val="Verzeichnis1"/>
            <w:rPr>
              <w:rFonts w:eastAsiaTheme="minorEastAsia" w:cstheme="minorBidi"/>
              <w:b w:val="0"/>
              <w:bCs w:val="0"/>
              <w:color w:val="auto"/>
              <w:sz w:val="22"/>
              <w:lang w:eastAsia="de-DE"/>
            </w:rPr>
          </w:pPr>
          <w:hyperlink w:anchor="_Toc165884148" w:history="1">
            <w:r w:rsidR="003D668F" w:rsidRPr="00F9088C">
              <w:rPr>
                <w:rStyle w:val="Hyperlink"/>
              </w:rPr>
              <w:t>6.</w:t>
            </w:r>
            <w:r w:rsidR="003D668F">
              <w:rPr>
                <w:rFonts w:eastAsiaTheme="minorEastAsia" w:cstheme="minorBidi"/>
                <w:b w:val="0"/>
                <w:bCs w:val="0"/>
                <w:color w:val="auto"/>
                <w:sz w:val="22"/>
                <w:lang w:eastAsia="de-DE"/>
              </w:rPr>
              <w:tab/>
            </w:r>
            <w:r w:rsidR="003D668F" w:rsidRPr="00F9088C">
              <w:rPr>
                <w:rStyle w:val="Hyperlink"/>
              </w:rPr>
              <w:t>Privilegierte Nachunternehmer</w:t>
            </w:r>
            <w:r w:rsidR="003D668F">
              <w:rPr>
                <w:webHidden/>
              </w:rPr>
              <w:tab/>
            </w:r>
            <w:r w:rsidR="003D668F">
              <w:rPr>
                <w:webHidden/>
              </w:rPr>
              <w:fldChar w:fldCharType="begin"/>
            </w:r>
            <w:r w:rsidR="003D668F">
              <w:rPr>
                <w:webHidden/>
              </w:rPr>
              <w:instrText xml:space="preserve"> PAGEREF _Toc165884148 \h </w:instrText>
            </w:r>
            <w:r w:rsidR="003D668F">
              <w:rPr>
                <w:webHidden/>
              </w:rPr>
            </w:r>
            <w:r w:rsidR="003D668F">
              <w:rPr>
                <w:webHidden/>
              </w:rPr>
              <w:fldChar w:fldCharType="separate"/>
            </w:r>
            <w:r w:rsidR="003D668F">
              <w:rPr>
                <w:webHidden/>
              </w:rPr>
              <w:t>8</w:t>
            </w:r>
            <w:r w:rsidR="003D668F">
              <w:rPr>
                <w:webHidden/>
              </w:rPr>
              <w:fldChar w:fldCharType="end"/>
            </w:r>
          </w:hyperlink>
        </w:p>
        <w:p w14:paraId="13CBD11F" w14:textId="0D7488FD" w:rsidR="003D668F" w:rsidRDefault="009D7A86">
          <w:pPr>
            <w:pStyle w:val="Verzeichnis1"/>
            <w:rPr>
              <w:rFonts w:eastAsiaTheme="minorEastAsia" w:cstheme="minorBidi"/>
              <w:b w:val="0"/>
              <w:bCs w:val="0"/>
              <w:color w:val="auto"/>
              <w:sz w:val="22"/>
              <w:lang w:eastAsia="de-DE"/>
            </w:rPr>
          </w:pPr>
          <w:hyperlink w:anchor="_Toc165884149" w:history="1">
            <w:r w:rsidR="003D668F" w:rsidRPr="00F9088C">
              <w:rPr>
                <w:rStyle w:val="Hyperlink"/>
              </w:rPr>
              <w:t>7.</w:t>
            </w:r>
            <w:r w:rsidR="003D668F">
              <w:rPr>
                <w:rFonts w:eastAsiaTheme="minorEastAsia" w:cstheme="minorBidi"/>
                <w:b w:val="0"/>
                <w:bCs w:val="0"/>
                <w:color w:val="auto"/>
                <w:sz w:val="22"/>
                <w:lang w:eastAsia="de-DE"/>
              </w:rPr>
              <w:tab/>
            </w:r>
            <w:r w:rsidR="003D668F" w:rsidRPr="00F9088C">
              <w:rPr>
                <w:rStyle w:val="Hyperlink"/>
              </w:rPr>
              <w:t>Eigenerklärung zum Umsatz</w:t>
            </w:r>
            <w:r w:rsidR="003D668F">
              <w:rPr>
                <w:webHidden/>
              </w:rPr>
              <w:tab/>
            </w:r>
            <w:r w:rsidR="003D668F">
              <w:rPr>
                <w:webHidden/>
              </w:rPr>
              <w:fldChar w:fldCharType="begin"/>
            </w:r>
            <w:r w:rsidR="003D668F">
              <w:rPr>
                <w:webHidden/>
              </w:rPr>
              <w:instrText xml:space="preserve"> PAGEREF _Toc165884149 \h </w:instrText>
            </w:r>
            <w:r w:rsidR="003D668F">
              <w:rPr>
                <w:webHidden/>
              </w:rPr>
            </w:r>
            <w:r w:rsidR="003D668F">
              <w:rPr>
                <w:webHidden/>
              </w:rPr>
              <w:fldChar w:fldCharType="separate"/>
            </w:r>
            <w:r w:rsidR="003D668F">
              <w:rPr>
                <w:webHidden/>
              </w:rPr>
              <w:t>9</w:t>
            </w:r>
            <w:r w:rsidR="003D668F">
              <w:rPr>
                <w:webHidden/>
              </w:rPr>
              <w:fldChar w:fldCharType="end"/>
            </w:r>
          </w:hyperlink>
        </w:p>
        <w:p w14:paraId="0D224CA2" w14:textId="14F3F747" w:rsidR="003D668F" w:rsidRDefault="009D7A86">
          <w:pPr>
            <w:pStyle w:val="Verzeichnis1"/>
            <w:rPr>
              <w:rFonts w:eastAsiaTheme="minorEastAsia" w:cstheme="minorBidi"/>
              <w:b w:val="0"/>
              <w:bCs w:val="0"/>
              <w:color w:val="auto"/>
              <w:sz w:val="22"/>
              <w:lang w:eastAsia="de-DE"/>
            </w:rPr>
          </w:pPr>
          <w:hyperlink w:anchor="_Toc165884150" w:history="1">
            <w:r w:rsidR="003D668F" w:rsidRPr="00F9088C">
              <w:rPr>
                <w:rStyle w:val="Hyperlink"/>
              </w:rPr>
              <w:t>8.</w:t>
            </w:r>
            <w:r w:rsidR="003D668F">
              <w:rPr>
                <w:rFonts w:eastAsiaTheme="minorEastAsia" w:cstheme="minorBidi"/>
                <w:b w:val="0"/>
                <w:bCs w:val="0"/>
                <w:color w:val="auto"/>
                <w:sz w:val="22"/>
                <w:lang w:eastAsia="de-DE"/>
              </w:rPr>
              <w:tab/>
            </w:r>
            <w:r w:rsidR="003D668F" w:rsidRPr="00F9088C">
              <w:rPr>
                <w:rStyle w:val="Hyperlink"/>
              </w:rPr>
              <w:t>Eigenerklärung zur Betriebshaftpflichtversicherung</w:t>
            </w:r>
            <w:r w:rsidR="003D668F">
              <w:rPr>
                <w:webHidden/>
              </w:rPr>
              <w:tab/>
            </w:r>
            <w:r w:rsidR="003D668F">
              <w:rPr>
                <w:webHidden/>
              </w:rPr>
              <w:fldChar w:fldCharType="begin"/>
            </w:r>
            <w:r w:rsidR="003D668F">
              <w:rPr>
                <w:webHidden/>
              </w:rPr>
              <w:instrText xml:space="preserve"> PAGEREF _Toc165884150 \h </w:instrText>
            </w:r>
            <w:r w:rsidR="003D668F">
              <w:rPr>
                <w:webHidden/>
              </w:rPr>
            </w:r>
            <w:r w:rsidR="003D668F">
              <w:rPr>
                <w:webHidden/>
              </w:rPr>
              <w:fldChar w:fldCharType="separate"/>
            </w:r>
            <w:r w:rsidR="003D668F">
              <w:rPr>
                <w:webHidden/>
              </w:rPr>
              <w:t>10</w:t>
            </w:r>
            <w:r w:rsidR="003D668F">
              <w:rPr>
                <w:webHidden/>
              </w:rPr>
              <w:fldChar w:fldCharType="end"/>
            </w:r>
          </w:hyperlink>
        </w:p>
        <w:p w14:paraId="77E2A96E" w14:textId="319F3A89" w:rsidR="003D668F" w:rsidRDefault="009D7A86">
          <w:pPr>
            <w:pStyle w:val="Verzeichnis1"/>
            <w:rPr>
              <w:rFonts w:eastAsiaTheme="minorEastAsia" w:cstheme="minorBidi"/>
              <w:b w:val="0"/>
              <w:bCs w:val="0"/>
              <w:color w:val="auto"/>
              <w:sz w:val="22"/>
              <w:lang w:eastAsia="de-DE"/>
            </w:rPr>
          </w:pPr>
          <w:hyperlink w:anchor="_Toc165884151" w:history="1">
            <w:r w:rsidR="003D668F" w:rsidRPr="00F9088C">
              <w:rPr>
                <w:rStyle w:val="Hyperlink"/>
              </w:rPr>
              <w:t>9.</w:t>
            </w:r>
            <w:r w:rsidR="003D668F">
              <w:rPr>
                <w:rFonts w:eastAsiaTheme="minorEastAsia" w:cstheme="minorBidi"/>
                <w:b w:val="0"/>
                <w:bCs w:val="0"/>
                <w:color w:val="auto"/>
                <w:sz w:val="22"/>
                <w:lang w:eastAsia="de-DE"/>
              </w:rPr>
              <w:tab/>
            </w:r>
            <w:r w:rsidR="003D668F" w:rsidRPr="00F9088C">
              <w:rPr>
                <w:rStyle w:val="Hyperlink"/>
              </w:rPr>
              <w:t>Eigenerklärung zur Personalstärke</w:t>
            </w:r>
            <w:r w:rsidR="003D668F">
              <w:rPr>
                <w:webHidden/>
              </w:rPr>
              <w:tab/>
            </w:r>
            <w:r w:rsidR="003D668F">
              <w:rPr>
                <w:webHidden/>
              </w:rPr>
              <w:fldChar w:fldCharType="begin"/>
            </w:r>
            <w:r w:rsidR="003D668F">
              <w:rPr>
                <w:webHidden/>
              </w:rPr>
              <w:instrText xml:space="preserve"> PAGEREF _Toc165884151 \h </w:instrText>
            </w:r>
            <w:r w:rsidR="003D668F">
              <w:rPr>
                <w:webHidden/>
              </w:rPr>
            </w:r>
            <w:r w:rsidR="003D668F">
              <w:rPr>
                <w:webHidden/>
              </w:rPr>
              <w:fldChar w:fldCharType="separate"/>
            </w:r>
            <w:r w:rsidR="003D668F">
              <w:rPr>
                <w:webHidden/>
              </w:rPr>
              <w:t>11</w:t>
            </w:r>
            <w:r w:rsidR="003D668F">
              <w:rPr>
                <w:webHidden/>
              </w:rPr>
              <w:fldChar w:fldCharType="end"/>
            </w:r>
          </w:hyperlink>
        </w:p>
        <w:p w14:paraId="4D8AE535" w14:textId="6041788D" w:rsidR="003D668F" w:rsidRDefault="009D7A86">
          <w:pPr>
            <w:pStyle w:val="Verzeichnis1"/>
            <w:rPr>
              <w:rFonts w:eastAsiaTheme="minorEastAsia" w:cstheme="minorBidi"/>
              <w:b w:val="0"/>
              <w:bCs w:val="0"/>
              <w:color w:val="auto"/>
              <w:sz w:val="22"/>
              <w:lang w:eastAsia="de-DE"/>
            </w:rPr>
          </w:pPr>
          <w:hyperlink w:anchor="_Toc165884152" w:history="1">
            <w:r w:rsidR="003D668F" w:rsidRPr="00F9088C">
              <w:rPr>
                <w:rStyle w:val="Hyperlink"/>
              </w:rPr>
              <w:t>10.</w:t>
            </w:r>
            <w:r w:rsidR="003D668F">
              <w:rPr>
                <w:rFonts w:eastAsiaTheme="minorEastAsia" w:cstheme="minorBidi"/>
                <w:b w:val="0"/>
                <w:bCs w:val="0"/>
                <w:color w:val="auto"/>
                <w:sz w:val="22"/>
                <w:lang w:eastAsia="de-DE"/>
              </w:rPr>
              <w:tab/>
            </w:r>
            <w:r w:rsidR="003D668F" w:rsidRPr="00F9088C">
              <w:rPr>
                <w:rStyle w:val="Hyperlink"/>
              </w:rPr>
              <w:t>Referenzen</w:t>
            </w:r>
            <w:r w:rsidR="003D668F">
              <w:rPr>
                <w:webHidden/>
              </w:rPr>
              <w:tab/>
            </w:r>
            <w:r w:rsidR="003D668F">
              <w:rPr>
                <w:webHidden/>
              </w:rPr>
              <w:fldChar w:fldCharType="begin"/>
            </w:r>
            <w:r w:rsidR="003D668F">
              <w:rPr>
                <w:webHidden/>
              </w:rPr>
              <w:instrText xml:space="preserve"> PAGEREF _Toc165884152 \h </w:instrText>
            </w:r>
            <w:r w:rsidR="003D668F">
              <w:rPr>
                <w:webHidden/>
              </w:rPr>
            </w:r>
            <w:r w:rsidR="003D668F">
              <w:rPr>
                <w:webHidden/>
              </w:rPr>
              <w:fldChar w:fldCharType="separate"/>
            </w:r>
            <w:r w:rsidR="003D668F">
              <w:rPr>
                <w:webHidden/>
              </w:rPr>
              <w:t>12</w:t>
            </w:r>
            <w:r w:rsidR="003D668F">
              <w:rPr>
                <w:webHidden/>
              </w:rPr>
              <w:fldChar w:fldCharType="end"/>
            </w:r>
          </w:hyperlink>
        </w:p>
        <w:p w14:paraId="64881305" w14:textId="00F476CA" w:rsidR="003D668F" w:rsidRDefault="009D7A86">
          <w:pPr>
            <w:pStyle w:val="Verzeichnis1"/>
            <w:rPr>
              <w:rFonts w:eastAsiaTheme="minorEastAsia" w:cstheme="minorBidi"/>
              <w:b w:val="0"/>
              <w:bCs w:val="0"/>
              <w:color w:val="auto"/>
              <w:sz w:val="22"/>
              <w:lang w:eastAsia="de-DE"/>
            </w:rPr>
          </w:pPr>
          <w:hyperlink w:anchor="_Toc165884153" w:history="1">
            <w:r w:rsidR="003D668F" w:rsidRPr="00F9088C">
              <w:rPr>
                <w:rStyle w:val="Hyperlink"/>
              </w:rPr>
              <w:t>11.</w:t>
            </w:r>
            <w:r w:rsidR="003D668F">
              <w:rPr>
                <w:rFonts w:eastAsiaTheme="minorEastAsia" w:cstheme="minorBidi"/>
                <w:b w:val="0"/>
                <w:bCs w:val="0"/>
                <w:color w:val="auto"/>
                <w:sz w:val="22"/>
                <w:lang w:eastAsia="de-DE"/>
              </w:rPr>
              <w:tab/>
            </w:r>
            <w:r w:rsidR="003D668F" w:rsidRPr="00F9088C">
              <w:rPr>
                <w:rStyle w:val="Hyperlink"/>
              </w:rPr>
              <w:t>Eigenerklärung Qualitätsmanagement</w:t>
            </w:r>
            <w:r w:rsidR="003D668F">
              <w:rPr>
                <w:webHidden/>
              </w:rPr>
              <w:tab/>
            </w:r>
            <w:r w:rsidR="003D668F">
              <w:rPr>
                <w:webHidden/>
              </w:rPr>
              <w:fldChar w:fldCharType="begin"/>
            </w:r>
            <w:r w:rsidR="003D668F">
              <w:rPr>
                <w:webHidden/>
              </w:rPr>
              <w:instrText xml:space="preserve"> PAGEREF _Toc165884153 \h </w:instrText>
            </w:r>
            <w:r w:rsidR="003D668F">
              <w:rPr>
                <w:webHidden/>
              </w:rPr>
            </w:r>
            <w:r w:rsidR="003D668F">
              <w:rPr>
                <w:webHidden/>
              </w:rPr>
              <w:fldChar w:fldCharType="separate"/>
            </w:r>
            <w:r w:rsidR="003D668F">
              <w:rPr>
                <w:webHidden/>
              </w:rPr>
              <w:t>16</w:t>
            </w:r>
            <w:r w:rsidR="003D668F">
              <w:rPr>
                <w:webHidden/>
              </w:rPr>
              <w:fldChar w:fldCharType="end"/>
            </w:r>
          </w:hyperlink>
        </w:p>
        <w:p w14:paraId="534E8ED1" w14:textId="5307D21C" w:rsidR="003D668F" w:rsidRDefault="009D7A86">
          <w:pPr>
            <w:pStyle w:val="Verzeichnis1"/>
            <w:rPr>
              <w:rFonts w:eastAsiaTheme="minorEastAsia" w:cstheme="minorBidi"/>
              <w:b w:val="0"/>
              <w:bCs w:val="0"/>
              <w:color w:val="auto"/>
              <w:sz w:val="22"/>
              <w:lang w:eastAsia="de-DE"/>
            </w:rPr>
          </w:pPr>
          <w:hyperlink w:anchor="_Toc165884154" w:history="1">
            <w:r w:rsidR="003D668F" w:rsidRPr="00F9088C">
              <w:rPr>
                <w:rStyle w:val="Hyperlink"/>
              </w:rPr>
              <w:t>12.</w:t>
            </w:r>
            <w:r w:rsidR="003D668F">
              <w:rPr>
                <w:rFonts w:eastAsiaTheme="minorEastAsia" w:cstheme="minorBidi"/>
                <w:b w:val="0"/>
                <w:bCs w:val="0"/>
                <w:color w:val="auto"/>
                <w:sz w:val="22"/>
                <w:lang w:eastAsia="de-DE"/>
              </w:rPr>
              <w:tab/>
            </w:r>
            <w:r w:rsidR="003D668F" w:rsidRPr="00F9088C">
              <w:rPr>
                <w:rStyle w:val="Hyperlink"/>
              </w:rPr>
              <w:t>Eigenerklärung Qualitätsmanagement Bietergemeinschaft</w:t>
            </w:r>
            <w:r w:rsidR="003D668F">
              <w:rPr>
                <w:webHidden/>
              </w:rPr>
              <w:tab/>
            </w:r>
            <w:r w:rsidR="003D668F">
              <w:rPr>
                <w:webHidden/>
              </w:rPr>
              <w:fldChar w:fldCharType="begin"/>
            </w:r>
            <w:r w:rsidR="003D668F">
              <w:rPr>
                <w:webHidden/>
              </w:rPr>
              <w:instrText xml:space="preserve"> PAGEREF _Toc165884154 \h </w:instrText>
            </w:r>
            <w:r w:rsidR="003D668F">
              <w:rPr>
                <w:webHidden/>
              </w:rPr>
            </w:r>
            <w:r w:rsidR="003D668F">
              <w:rPr>
                <w:webHidden/>
              </w:rPr>
              <w:fldChar w:fldCharType="separate"/>
            </w:r>
            <w:r w:rsidR="003D668F">
              <w:rPr>
                <w:webHidden/>
              </w:rPr>
              <w:t>17</w:t>
            </w:r>
            <w:r w:rsidR="003D668F">
              <w:rPr>
                <w:webHidden/>
              </w:rPr>
              <w:fldChar w:fldCharType="end"/>
            </w:r>
          </w:hyperlink>
        </w:p>
        <w:p w14:paraId="07C9C644" w14:textId="69D4A957" w:rsidR="003D668F" w:rsidRDefault="009D7A86">
          <w:pPr>
            <w:pStyle w:val="Verzeichnis1"/>
            <w:rPr>
              <w:rFonts w:eastAsiaTheme="minorEastAsia" w:cstheme="minorBidi"/>
              <w:b w:val="0"/>
              <w:bCs w:val="0"/>
              <w:color w:val="auto"/>
              <w:sz w:val="22"/>
              <w:lang w:eastAsia="de-DE"/>
            </w:rPr>
          </w:pPr>
          <w:hyperlink w:anchor="_Toc165884155" w:history="1">
            <w:r w:rsidR="003D668F" w:rsidRPr="00F9088C">
              <w:rPr>
                <w:rStyle w:val="Hyperlink"/>
              </w:rPr>
              <w:t>13.</w:t>
            </w:r>
            <w:r w:rsidR="003D668F">
              <w:rPr>
                <w:rFonts w:eastAsiaTheme="minorEastAsia" w:cstheme="minorBidi"/>
                <w:b w:val="0"/>
                <w:bCs w:val="0"/>
                <w:color w:val="auto"/>
                <w:sz w:val="22"/>
                <w:lang w:eastAsia="de-DE"/>
              </w:rPr>
              <w:tab/>
            </w:r>
            <w:r w:rsidR="003D668F" w:rsidRPr="00F9088C">
              <w:rPr>
                <w:rStyle w:val="Hyperlink"/>
              </w:rPr>
              <w:t>Eigenerklärung Umweltmanagement / Nachhaltigkeit</w:t>
            </w:r>
            <w:r w:rsidR="003D668F">
              <w:rPr>
                <w:webHidden/>
              </w:rPr>
              <w:tab/>
            </w:r>
            <w:r w:rsidR="003D668F">
              <w:rPr>
                <w:webHidden/>
              </w:rPr>
              <w:fldChar w:fldCharType="begin"/>
            </w:r>
            <w:r w:rsidR="003D668F">
              <w:rPr>
                <w:webHidden/>
              </w:rPr>
              <w:instrText xml:space="preserve"> PAGEREF _Toc165884155 \h </w:instrText>
            </w:r>
            <w:r w:rsidR="003D668F">
              <w:rPr>
                <w:webHidden/>
              </w:rPr>
            </w:r>
            <w:r w:rsidR="003D668F">
              <w:rPr>
                <w:webHidden/>
              </w:rPr>
              <w:fldChar w:fldCharType="separate"/>
            </w:r>
            <w:r w:rsidR="003D668F">
              <w:rPr>
                <w:webHidden/>
              </w:rPr>
              <w:t>18</w:t>
            </w:r>
            <w:r w:rsidR="003D668F">
              <w:rPr>
                <w:webHidden/>
              </w:rPr>
              <w:fldChar w:fldCharType="end"/>
            </w:r>
          </w:hyperlink>
        </w:p>
        <w:p w14:paraId="62C7C61D" w14:textId="714F133C" w:rsidR="003D668F" w:rsidRDefault="009D7A86">
          <w:pPr>
            <w:pStyle w:val="Verzeichnis1"/>
            <w:rPr>
              <w:rFonts w:eastAsiaTheme="minorEastAsia" w:cstheme="minorBidi"/>
              <w:b w:val="0"/>
              <w:bCs w:val="0"/>
              <w:color w:val="auto"/>
              <w:sz w:val="22"/>
              <w:lang w:eastAsia="de-DE"/>
            </w:rPr>
          </w:pPr>
          <w:hyperlink w:anchor="_Toc165884156" w:history="1">
            <w:r w:rsidR="003D668F" w:rsidRPr="00F9088C">
              <w:rPr>
                <w:rStyle w:val="Hyperlink"/>
              </w:rPr>
              <w:t>14.</w:t>
            </w:r>
            <w:r w:rsidR="003D668F">
              <w:rPr>
                <w:rFonts w:eastAsiaTheme="minorEastAsia" w:cstheme="minorBidi"/>
                <w:b w:val="0"/>
                <w:bCs w:val="0"/>
                <w:color w:val="auto"/>
                <w:sz w:val="22"/>
                <w:lang w:eastAsia="de-DE"/>
              </w:rPr>
              <w:tab/>
            </w:r>
            <w:r w:rsidR="003D668F" w:rsidRPr="00F9088C">
              <w:rPr>
                <w:rStyle w:val="Hyperlink"/>
              </w:rPr>
              <w:t>Tariftreue und Mindestlohn nach § 3 HmbVgG</w:t>
            </w:r>
            <w:r w:rsidR="003D668F">
              <w:rPr>
                <w:webHidden/>
              </w:rPr>
              <w:tab/>
            </w:r>
            <w:r w:rsidR="003D668F">
              <w:rPr>
                <w:webHidden/>
              </w:rPr>
              <w:fldChar w:fldCharType="begin"/>
            </w:r>
            <w:r w:rsidR="003D668F">
              <w:rPr>
                <w:webHidden/>
              </w:rPr>
              <w:instrText xml:space="preserve"> PAGEREF _Toc165884156 \h </w:instrText>
            </w:r>
            <w:r w:rsidR="003D668F">
              <w:rPr>
                <w:webHidden/>
              </w:rPr>
            </w:r>
            <w:r w:rsidR="003D668F">
              <w:rPr>
                <w:webHidden/>
              </w:rPr>
              <w:fldChar w:fldCharType="separate"/>
            </w:r>
            <w:r w:rsidR="003D668F">
              <w:rPr>
                <w:webHidden/>
              </w:rPr>
              <w:t>19</w:t>
            </w:r>
            <w:r w:rsidR="003D668F">
              <w:rPr>
                <w:webHidden/>
              </w:rPr>
              <w:fldChar w:fldCharType="end"/>
            </w:r>
          </w:hyperlink>
        </w:p>
        <w:p w14:paraId="25083535" w14:textId="63A93EB8" w:rsidR="003D668F" w:rsidRDefault="009D7A86">
          <w:pPr>
            <w:pStyle w:val="Verzeichnis1"/>
            <w:rPr>
              <w:rFonts w:eastAsiaTheme="minorEastAsia" w:cstheme="minorBidi"/>
              <w:b w:val="0"/>
              <w:bCs w:val="0"/>
              <w:color w:val="auto"/>
              <w:sz w:val="22"/>
              <w:lang w:eastAsia="de-DE"/>
            </w:rPr>
          </w:pPr>
          <w:hyperlink w:anchor="_Toc165884157" w:history="1">
            <w:r w:rsidR="003D668F" w:rsidRPr="00F9088C">
              <w:rPr>
                <w:rStyle w:val="Hyperlink"/>
              </w:rPr>
              <w:t>15.</w:t>
            </w:r>
            <w:r w:rsidR="003D668F">
              <w:rPr>
                <w:rFonts w:eastAsiaTheme="minorEastAsia" w:cstheme="minorBidi"/>
                <w:b w:val="0"/>
                <w:bCs w:val="0"/>
                <w:color w:val="auto"/>
                <w:sz w:val="22"/>
                <w:lang w:eastAsia="de-DE"/>
              </w:rPr>
              <w:tab/>
            </w:r>
            <w:r w:rsidR="003D668F" w:rsidRPr="00F9088C">
              <w:rPr>
                <w:rStyle w:val="Hyperlink"/>
              </w:rPr>
              <w:t>Eigenerklärung umweltverträgliche Beschaffung nach § 3b HmbVgG</w:t>
            </w:r>
            <w:r w:rsidR="003D668F">
              <w:rPr>
                <w:webHidden/>
              </w:rPr>
              <w:tab/>
            </w:r>
            <w:r w:rsidR="003D668F">
              <w:rPr>
                <w:webHidden/>
              </w:rPr>
              <w:fldChar w:fldCharType="begin"/>
            </w:r>
            <w:r w:rsidR="003D668F">
              <w:rPr>
                <w:webHidden/>
              </w:rPr>
              <w:instrText xml:space="preserve"> PAGEREF _Toc165884157 \h </w:instrText>
            </w:r>
            <w:r w:rsidR="003D668F">
              <w:rPr>
                <w:webHidden/>
              </w:rPr>
            </w:r>
            <w:r w:rsidR="003D668F">
              <w:rPr>
                <w:webHidden/>
              </w:rPr>
              <w:fldChar w:fldCharType="separate"/>
            </w:r>
            <w:r w:rsidR="003D668F">
              <w:rPr>
                <w:webHidden/>
              </w:rPr>
              <w:t>20</w:t>
            </w:r>
            <w:r w:rsidR="003D668F">
              <w:rPr>
                <w:webHidden/>
              </w:rPr>
              <w:fldChar w:fldCharType="end"/>
            </w:r>
          </w:hyperlink>
        </w:p>
        <w:p w14:paraId="46EDF098" w14:textId="1F25A96D" w:rsidR="003D668F" w:rsidRDefault="009D7A86">
          <w:pPr>
            <w:pStyle w:val="Verzeichnis1"/>
            <w:rPr>
              <w:rFonts w:eastAsiaTheme="minorEastAsia" w:cstheme="minorBidi"/>
              <w:b w:val="0"/>
              <w:bCs w:val="0"/>
              <w:color w:val="auto"/>
              <w:sz w:val="22"/>
              <w:lang w:eastAsia="de-DE"/>
            </w:rPr>
          </w:pPr>
          <w:hyperlink w:anchor="_Toc165884158" w:history="1">
            <w:r w:rsidR="003D668F" w:rsidRPr="00F9088C">
              <w:rPr>
                <w:rStyle w:val="Hyperlink"/>
              </w:rPr>
              <w:t>16.</w:t>
            </w:r>
            <w:r w:rsidR="003D668F">
              <w:rPr>
                <w:rFonts w:eastAsiaTheme="minorEastAsia" w:cstheme="minorBidi"/>
                <w:b w:val="0"/>
                <w:bCs w:val="0"/>
                <w:color w:val="auto"/>
                <w:sz w:val="22"/>
                <w:lang w:eastAsia="de-DE"/>
              </w:rPr>
              <w:tab/>
            </w:r>
            <w:r w:rsidR="003D668F" w:rsidRPr="00F9088C">
              <w:rPr>
                <w:rStyle w:val="Hyperlink"/>
              </w:rPr>
              <w:t>Eigenerklärung sozialverträgliche Beschaffung nach § 3a HmbVgG</w:t>
            </w:r>
            <w:r w:rsidR="003D668F">
              <w:rPr>
                <w:webHidden/>
              </w:rPr>
              <w:tab/>
            </w:r>
            <w:r w:rsidR="003D668F">
              <w:rPr>
                <w:webHidden/>
              </w:rPr>
              <w:fldChar w:fldCharType="begin"/>
            </w:r>
            <w:r w:rsidR="003D668F">
              <w:rPr>
                <w:webHidden/>
              </w:rPr>
              <w:instrText xml:space="preserve"> PAGEREF _Toc165884158 \h </w:instrText>
            </w:r>
            <w:r w:rsidR="003D668F">
              <w:rPr>
                <w:webHidden/>
              </w:rPr>
            </w:r>
            <w:r w:rsidR="003D668F">
              <w:rPr>
                <w:webHidden/>
              </w:rPr>
              <w:fldChar w:fldCharType="separate"/>
            </w:r>
            <w:r w:rsidR="003D668F">
              <w:rPr>
                <w:webHidden/>
              </w:rPr>
              <w:t>21</w:t>
            </w:r>
            <w:r w:rsidR="003D668F">
              <w:rPr>
                <w:webHidden/>
              </w:rPr>
              <w:fldChar w:fldCharType="end"/>
            </w:r>
          </w:hyperlink>
        </w:p>
        <w:p w14:paraId="3133D5DB" w14:textId="6EF44EBA" w:rsidR="003D668F" w:rsidRDefault="009D7A86">
          <w:pPr>
            <w:pStyle w:val="Verzeichnis1"/>
            <w:rPr>
              <w:rFonts w:eastAsiaTheme="minorEastAsia" w:cstheme="minorBidi"/>
              <w:b w:val="0"/>
              <w:bCs w:val="0"/>
              <w:color w:val="auto"/>
              <w:sz w:val="22"/>
              <w:lang w:eastAsia="de-DE"/>
            </w:rPr>
          </w:pPr>
          <w:hyperlink w:anchor="_Toc165884159" w:history="1">
            <w:r w:rsidR="003D668F" w:rsidRPr="00F9088C">
              <w:rPr>
                <w:rStyle w:val="Hyperlink"/>
              </w:rPr>
              <w:t>17.</w:t>
            </w:r>
            <w:r w:rsidR="003D668F">
              <w:rPr>
                <w:rFonts w:eastAsiaTheme="minorEastAsia" w:cstheme="minorBidi"/>
                <w:b w:val="0"/>
                <w:bCs w:val="0"/>
                <w:color w:val="auto"/>
                <w:sz w:val="22"/>
                <w:lang w:eastAsia="de-DE"/>
              </w:rPr>
              <w:tab/>
            </w:r>
            <w:r w:rsidR="003D668F" w:rsidRPr="00F9088C">
              <w:rPr>
                <w:rStyle w:val="Hyperlink"/>
              </w:rPr>
              <w:t>Eigenerklärung zu 5. EU-Sanktionspaket – RUS-Sanktionen</w:t>
            </w:r>
            <w:r w:rsidR="003D668F">
              <w:rPr>
                <w:webHidden/>
              </w:rPr>
              <w:tab/>
            </w:r>
            <w:r w:rsidR="003D668F">
              <w:rPr>
                <w:webHidden/>
              </w:rPr>
              <w:fldChar w:fldCharType="begin"/>
            </w:r>
            <w:r w:rsidR="003D668F">
              <w:rPr>
                <w:webHidden/>
              </w:rPr>
              <w:instrText xml:space="preserve"> PAGEREF _Toc165884159 \h </w:instrText>
            </w:r>
            <w:r w:rsidR="003D668F">
              <w:rPr>
                <w:webHidden/>
              </w:rPr>
            </w:r>
            <w:r w:rsidR="003D668F">
              <w:rPr>
                <w:webHidden/>
              </w:rPr>
              <w:fldChar w:fldCharType="separate"/>
            </w:r>
            <w:r w:rsidR="003D668F">
              <w:rPr>
                <w:webHidden/>
              </w:rPr>
              <w:t>22</w:t>
            </w:r>
            <w:r w:rsidR="003D668F">
              <w:rPr>
                <w:webHidden/>
              </w:rPr>
              <w:fldChar w:fldCharType="end"/>
            </w:r>
          </w:hyperlink>
        </w:p>
        <w:p w14:paraId="2C9FF5D9" w14:textId="14323709" w:rsidR="003D668F" w:rsidRDefault="009D7A86">
          <w:pPr>
            <w:pStyle w:val="Verzeichnis1"/>
            <w:rPr>
              <w:rFonts w:eastAsiaTheme="minorEastAsia" w:cstheme="minorBidi"/>
              <w:b w:val="0"/>
              <w:bCs w:val="0"/>
              <w:color w:val="auto"/>
              <w:sz w:val="22"/>
              <w:lang w:eastAsia="de-DE"/>
            </w:rPr>
          </w:pPr>
          <w:hyperlink w:anchor="_Toc165884160" w:history="1">
            <w:r w:rsidR="003D668F" w:rsidRPr="00F9088C">
              <w:rPr>
                <w:rStyle w:val="Hyperlink"/>
              </w:rPr>
              <w:t>18.</w:t>
            </w:r>
            <w:r w:rsidR="003D668F">
              <w:rPr>
                <w:rFonts w:eastAsiaTheme="minorEastAsia" w:cstheme="minorBidi"/>
                <w:b w:val="0"/>
                <w:bCs w:val="0"/>
                <w:color w:val="auto"/>
                <w:sz w:val="22"/>
                <w:lang w:eastAsia="de-DE"/>
              </w:rPr>
              <w:tab/>
            </w:r>
            <w:r w:rsidR="003D668F" w:rsidRPr="00F9088C">
              <w:rPr>
                <w:rStyle w:val="Hyperlink"/>
              </w:rPr>
              <w:t>Eigenerklärung zur Nationalität des wirtschaftlichen Eigentümers des Zuschlagsbieters</w:t>
            </w:r>
            <w:r w:rsidR="003D668F">
              <w:rPr>
                <w:webHidden/>
              </w:rPr>
              <w:tab/>
            </w:r>
            <w:r w:rsidR="003D668F">
              <w:rPr>
                <w:webHidden/>
              </w:rPr>
              <w:fldChar w:fldCharType="begin"/>
            </w:r>
            <w:r w:rsidR="003D668F">
              <w:rPr>
                <w:webHidden/>
              </w:rPr>
              <w:instrText xml:space="preserve"> PAGEREF _Toc165884160 \h </w:instrText>
            </w:r>
            <w:r w:rsidR="003D668F">
              <w:rPr>
                <w:webHidden/>
              </w:rPr>
            </w:r>
            <w:r w:rsidR="003D668F">
              <w:rPr>
                <w:webHidden/>
              </w:rPr>
              <w:fldChar w:fldCharType="separate"/>
            </w:r>
            <w:r w:rsidR="003D668F">
              <w:rPr>
                <w:webHidden/>
              </w:rPr>
              <w:t>24</w:t>
            </w:r>
            <w:r w:rsidR="003D668F">
              <w:rPr>
                <w:webHidden/>
              </w:rPr>
              <w:fldChar w:fldCharType="end"/>
            </w:r>
          </w:hyperlink>
        </w:p>
        <w:p w14:paraId="0FA73DA8" w14:textId="15C1EE0F" w:rsidR="003D668F" w:rsidRDefault="009D7A86">
          <w:pPr>
            <w:pStyle w:val="Verzeichnis1"/>
            <w:rPr>
              <w:rFonts w:eastAsiaTheme="minorEastAsia" w:cstheme="minorBidi"/>
              <w:b w:val="0"/>
              <w:bCs w:val="0"/>
              <w:color w:val="auto"/>
              <w:sz w:val="22"/>
              <w:lang w:eastAsia="de-DE"/>
            </w:rPr>
          </w:pPr>
          <w:hyperlink w:anchor="_Toc165884161" w:history="1">
            <w:r w:rsidR="003D668F" w:rsidRPr="00F9088C">
              <w:rPr>
                <w:rStyle w:val="Hyperlink"/>
              </w:rPr>
              <w:t>19.</w:t>
            </w:r>
            <w:r w:rsidR="003D668F">
              <w:rPr>
                <w:rFonts w:eastAsiaTheme="minorEastAsia" w:cstheme="minorBidi"/>
                <w:b w:val="0"/>
                <w:bCs w:val="0"/>
                <w:color w:val="auto"/>
                <w:sz w:val="22"/>
                <w:lang w:eastAsia="de-DE"/>
              </w:rPr>
              <w:tab/>
            </w:r>
            <w:r w:rsidR="003D668F" w:rsidRPr="00F9088C">
              <w:rPr>
                <w:rStyle w:val="Hyperlink"/>
              </w:rPr>
              <w:t>Sonstige Anforderungen</w:t>
            </w:r>
            <w:r w:rsidR="003D668F">
              <w:rPr>
                <w:webHidden/>
              </w:rPr>
              <w:tab/>
            </w:r>
            <w:r w:rsidR="003D668F">
              <w:rPr>
                <w:webHidden/>
              </w:rPr>
              <w:fldChar w:fldCharType="begin"/>
            </w:r>
            <w:r w:rsidR="003D668F">
              <w:rPr>
                <w:webHidden/>
              </w:rPr>
              <w:instrText xml:space="preserve"> PAGEREF _Toc165884161 \h </w:instrText>
            </w:r>
            <w:r w:rsidR="003D668F">
              <w:rPr>
                <w:webHidden/>
              </w:rPr>
            </w:r>
            <w:r w:rsidR="003D668F">
              <w:rPr>
                <w:webHidden/>
              </w:rPr>
              <w:fldChar w:fldCharType="separate"/>
            </w:r>
            <w:r w:rsidR="003D668F">
              <w:rPr>
                <w:webHidden/>
              </w:rPr>
              <w:t>26</w:t>
            </w:r>
            <w:r w:rsidR="003D668F">
              <w:rPr>
                <w:webHidden/>
              </w:rPr>
              <w:fldChar w:fldCharType="end"/>
            </w:r>
          </w:hyperlink>
        </w:p>
        <w:p w14:paraId="2EF5CF16" w14:textId="06CBEDC0" w:rsidR="00DC76EC" w:rsidRDefault="00DC76EC" w:rsidP="00DC76EC">
          <w:r w:rsidRPr="00CF0A8B">
            <w:rPr>
              <w:rFonts w:cstheme="minorHAnsi"/>
              <w:bCs/>
            </w:rPr>
            <w:fldChar w:fldCharType="end"/>
          </w:r>
        </w:p>
      </w:sdtContent>
    </w:sdt>
    <w:p w14:paraId="271644AD" w14:textId="77777777" w:rsidR="00DC76EC" w:rsidRDefault="00DC76EC" w:rsidP="00DC76EC">
      <w:pPr>
        <w:spacing w:after="240"/>
      </w:pPr>
      <w:r>
        <w:br w:type="page"/>
      </w:r>
    </w:p>
    <w:p w14:paraId="144765D6" w14:textId="7B78BA31" w:rsidR="00DC76EC" w:rsidRPr="005D0A18" w:rsidRDefault="00DC76EC" w:rsidP="00982746">
      <w:pPr>
        <w:pStyle w:val="berschrift1"/>
        <w:numPr>
          <w:ilvl w:val="0"/>
          <w:numId w:val="13"/>
        </w:numPr>
        <w:ind w:left="567" w:hanging="567"/>
        <w:rPr>
          <w:bCs/>
        </w:rPr>
      </w:pPr>
      <w:bookmarkStart w:id="0" w:name="_Toc127977614"/>
      <w:bookmarkStart w:id="1" w:name="_Toc127979114"/>
      <w:bookmarkStart w:id="2" w:name="_Toc127979277"/>
      <w:bookmarkStart w:id="3" w:name="_Toc127977615"/>
      <w:bookmarkStart w:id="4" w:name="_Toc127979115"/>
      <w:bookmarkStart w:id="5" w:name="_Toc127979278"/>
      <w:bookmarkStart w:id="6" w:name="_Toc127977616"/>
      <w:bookmarkStart w:id="7" w:name="_Toc127979116"/>
      <w:bookmarkStart w:id="8" w:name="_Toc127979279"/>
      <w:bookmarkStart w:id="9" w:name="_Toc127977617"/>
      <w:bookmarkStart w:id="10" w:name="_Toc127979117"/>
      <w:bookmarkStart w:id="11" w:name="_Toc127979280"/>
      <w:bookmarkStart w:id="12" w:name="_Toc127977618"/>
      <w:bookmarkStart w:id="13" w:name="_Toc127979118"/>
      <w:bookmarkStart w:id="14" w:name="_Toc127979281"/>
      <w:bookmarkStart w:id="15" w:name="_Toc127977619"/>
      <w:bookmarkStart w:id="16" w:name="_Toc127979119"/>
      <w:bookmarkStart w:id="17" w:name="_Toc127979282"/>
      <w:bookmarkStart w:id="18" w:name="_Toc127977620"/>
      <w:bookmarkStart w:id="19" w:name="_Toc127979120"/>
      <w:bookmarkStart w:id="20" w:name="_Toc127979283"/>
      <w:bookmarkStart w:id="21" w:name="_Toc127977621"/>
      <w:bookmarkStart w:id="22" w:name="_Toc127979121"/>
      <w:bookmarkStart w:id="23" w:name="_Toc127979284"/>
      <w:bookmarkStart w:id="24" w:name="_Toc127977622"/>
      <w:bookmarkStart w:id="25" w:name="_Toc127979122"/>
      <w:bookmarkStart w:id="26" w:name="_Toc127979285"/>
      <w:bookmarkStart w:id="27" w:name="_Toc127977623"/>
      <w:bookmarkStart w:id="28" w:name="_Toc127979123"/>
      <w:bookmarkStart w:id="29" w:name="_Toc127979286"/>
      <w:bookmarkStart w:id="30" w:name="_Toc127977625"/>
      <w:bookmarkStart w:id="31" w:name="_Toc127979125"/>
      <w:bookmarkStart w:id="32" w:name="_Toc127979288"/>
      <w:bookmarkStart w:id="33" w:name="_Toc127977626"/>
      <w:bookmarkStart w:id="34" w:name="_Toc127979126"/>
      <w:bookmarkStart w:id="35" w:name="_Toc127979289"/>
      <w:bookmarkStart w:id="36" w:name="_Toc127977627"/>
      <w:bookmarkStart w:id="37" w:name="_Toc127979127"/>
      <w:bookmarkStart w:id="38" w:name="_Toc127979290"/>
      <w:bookmarkStart w:id="39" w:name="_Toc127977628"/>
      <w:bookmarkStart w:id="40" w:name="_Toc127979128"/>
      <w:bookmarkStart w:id="41" w:name="_Toc127979291"/>
      <w:bookmarkStart w:id="42" w:name="_Toc127977629"/>
      <w:bookmarkStart w:id="43" w:name="_Toc127979129"/>
      <w:bookmarkStart w:id="44" w:name="_Toc127979292"/>
      <w:bookmarkStart w:id="45" w:name="_Toc127977630"/>
      <w:bookmarkStart w:id="46" w:name="_Toc127979130"/>
      <w:bookmarkStart w:id="47" w:name="_Toc127979293"/>
      <w:bookmarkStart w:id="48" w:name="_Toc127977631"/>
      <w:bookmarkStart w:id="49" w:name="_Toc127979131"/>
      <w:bookmarkStart w:id="50" w:name="_Toc127979294"/>
      <w:bookmarkStart w:id="51" w:name="_Toc127977632"/>
      <w:bookmarkStart w:id="52" w:name="_Toc127979132"/>
      <w:bookmarkStart w:id="53" w:name="_Toc127979295"/>
      <w:bookmarkStart w:id="54" w:name="_Toc127977633"/>
      <w:bookmarkStart w:id="55" w:name="_Toc127979133"/>
      <w:bookmarkStart w:id="56" w:name="_Toc127979296"/>
      <w:bookmarkStart w:id="57" w:name="_Toc127977634"/>
      <w:bookmarkStart w:id="58" w:name="_Toc127979134"/>
      <w:bookmarkStart w:id="59" w:name="_Toc127979297"/>
      <w:bookmarkStart w:id="60" w:name="_Toc127977635"/>
      <w:bookmarkStart w:id="61" w:name="_Toc127979135"/>
      <w:bookmarkStart w:id="62" w:name="_Toc127979298"/>
      <w:bookmarkStart w:id="63" w:name="_Toc1658841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bCs/>
        </w:rPr>
        <w:lastRenderedPageBreak/>
        <w:t>Unternehmensangaben Einzelbieter</w:t>
      </w:r>
      <w:bookmarkEnd w:id="63"/>
      <w:r w:rsidRPr="001E0625">
        <w:rPr>
          <w:bCs/>
        </w:rPr>
        <w:t xml:space="preserve"> </w:t>
      </w:r>
    </w:p>
    <w:p w14:paraId="121A6BF5" w14:textId="77777777" w:rsidR="00DC76EC" w:rsidRDefault="00DC76EC" w:rsidP="00DC76EC"/>
    <w:p w14:paraId="1AAC45BC" w14:textId="3F4FB6DD" w:rsidR="00DC76EC" w:rsidRDefault="00DC76EC" w:rsidP="00DC76EC">
      <w:pPr>
        <w:rPr>
          <w:b/>
        </w:rPr>
      </w:pPr>
      <w:r>
        <w:t xml:space="preserve">Ich gebe/Wir geben dieses Angebot ab als </w:t>
      </w:r>
      <w:r>
        <w:rPr>
          <w:b/>
        </w:rPr>
        <w:t>Einzelbieter</w:t>
      </w:r>
    </w:p>
    <w:p w14:paraId="5DFC0BD2" w14:textId="18222253" w:rsidR="00DC76EC" w:rsidRDefault="00DC76EC" w:rsidP="00DC76EC">
      <w:r w:rsidRPr="00E304F7">
        <w:t>(B</w:t>
      </w:r>
      <w:r>
        <w:t>ieter</w:t>
      </w:r>
      <w:r w:rsidRPr="00E304F7">
        <w:t xml:space="preserve">gemeinschaften Vordruck </w:t>
      </w:r>
      <w:r>
        <w:t>3</w:t>
      </w:r>
      <w:r w:rsidRPr="00E304F7">
        <w:t xml:space="preserve"> benutzen)</w:t>
      </w:r>
    </w:p>
    <w:tbl>
      <w:tblPr>
        <w:tblStyle w:val="TabellemithellemGitternetz"/>
        <w:tblW w:w="0" w:type="auto"/>
        <w:tblLayout w:type="fixed"/>
        <w:tblLook w:val="0400" w:firstRow="0" w:lastRow="0" w:firstColumn="0" w:lastColumn="0" w:noHBand="0" w:noVBand="1"/>
      </w:tblPr>
      <w:tblGrid>
        <w:gridCol w:w="2972"/>
        <w:gridCol w:w="7088"/>
      </w:tblGrid>
      <w:tr w:rsidR="00DC76EC" w:rsidRPr="008A37BA" w14:paraId="1D733E8E" w14:textId="77777777" w:rsidTr="00DC76EC">
        <w:trPr>
          <w:trHeight w:val="567"/>
        </w:trPr>
        <w:tc>
          <w:tcPr>
            <w:tcW w:w="2972" w:type="dxa"/>
            <w:noWrap/>
            <w:vAlign w:val="center"/>
            <w:hideMark/>
          </w:tcPr>
          <w:p w14:paraId="246C18DE" w14:textId="77777777" w:rsidR="00DC76EC" w:rsidRPr="008A37BA" w:rsidRDefault="00DC76EC" w:rsidP="00DC76EC">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6202B8AA"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4102E0E3" w14:textId="77777777" w:rsidTr="00DC76EC">
        <w:trPr>
          <w:trHeight w:val="567"/>
        </w:trPr>
        <w:tc>
          <w:tcPr>
            <w:tcW w:w="2972" w:type="dxa"/>
            <w:noWrap/>
            <w:vAlign w:val="center"/>
            <w:hideMark/>
          </w:tcPr>
          <w:p w14:paraId="69339D88"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7C2F6356"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43C3EB28" w14:textId="77777777" w:rsidTr="00DC76EC">
        <w:trPr>
          <w:trHeight w:val="567"/>
        </w:trPr>
        <w:tc>
          <w:tcPr>
            <w:tcW w:w="2972" w:type="dxa"/>
            <w:noWrap/>
            <w:vAlign w:val="center"/>
            <w:hideMark/>
          </w:tcPr>
          <w:p w14:paraId="267A4E0A"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PLZ</w:t>
            </w:r>
            <w:r>
              <w:rPr>
                <w:rFonts w:cs="Calibri Light"/>
                <w:szCs w:val="22"/>
                <w:lang w:eastAsia="en-US"/>
              </w:rPr>
              <w:t>, Ort</w:t>
            </w:r>
          </w:p>
        </w:tc>
        <w:tc>
          <w:tcPr>
            <w:tcW w:w="7088" w:type="dxa"/>
            <w:noWrap/>
            <w:vAlign w:val="center"/>
          </w:tcPr>
          <w:p w14:paraId="3D10ACDA"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4D2FCD91" w14:textId="77777777" w:rsidTr="00DC76EC">
        <w:trPr>
          <w:trHeight w:val="567"/>
        </w:trPr>
        <w:tc>
          <w:tcPr>
            <w:tcW w:w="2972" w:type="dxa"/>
            <w:noWrap/>
            <w:vAlign w:val="center"/>
            <w:hideMark/>
          </w:tcPr>
          <w:p w14:paraId="4E212DB4"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69E339DD"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5CD04506" w14:textId="77777777" w:rsidTr="00DC76EC">
        <w:trPr>
          <w:trHeight w:val="567"/>
        </w:trPr>
        <w:tc>
          <w:tcPr>
            <w:tcW w:w="2972" w:type="dxa"/>
            <w:noWrap/>
            <w:vAlign w:val="center"/>
            <w:hideMark/>
          </w:tcPr>
          <w:p w14:paraId="3DEE1E4D" w14:textId="77777777" w:rsidR="00DC76EC" w:rsidRPr="008A37BA" w:rsidRDefault="00DC76EC" w:rsidP="00DC76EC">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730D35A7"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0245D25" w14:textId="77777777" w:rsidTr="00DC76EC">
        <w:trPr>
          <w:trHeight w:val="567"/>
        </w:trPr>
        <w:tc>
          <w:tcPr>
            <w:tcW w:w="2972" w:type="dxa"/>
            <w:noWrap/>
            <w:vAlign w:val="center"/>
            <w:hideMark/>
          </w:tcPr>
          <w:p w14:paraId="3CF4CCAC" w14:textId="77777777" w:rsidR="00DC76EC" w:rsidRPr="008A37BA" w:rsidRDefault="00DC76EC" w:rsidP="00DC76EC">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165CC5FE"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668F" w:rsidRPr="008A37BA" w14:paraId="054CA966" w14:textId="77777777" w:rsidTr="00DC76EC">
        <w:trPr>
          <w:trHeight w:val="567"/>
        </w:trPr>
        <w:tc>
          <w:tcPr>
            <w:tcW w:w="2972" w:type="dxa"/>
            <w:noWrap/>
            <w:vAlign w:val="center"/>
          </w:tcPr>
          <w:p w14:paraId="62116BC8" w14:textId="22F65B9E" w:rsidR="003D668F" w:rsidRDefault="003D668F" w:rsidP="00DC76EC">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5160AFFF" w14:textId="0BBD15DB" w:rsidR="003D668F" w:rsidRDefault="003D668F" w:rsidP="00DC76EC">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4BC086E" w14:textId="77777777" w:rsidTr="00DC76EC">
        <w:trPr>
          <w:trHeight w:val="567"/>
        </w:trPr>
        <w:tc>
          <w:tcPr>
            <w:tcW w:w="2972" w:type="dxa"/>
            <w:noWrap/>
            <w:vAlign w:val="center"/>
          </w:tcPr>
          <w:p w14:paraId="0E160CF1" w14:textId="77777777" w:rsidR="00DC76EC" w:rsidRPr="008A37BA" w:rsidRDefault="00DC76EC" w:rsidP="00DC76EC">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7EFB2B60"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C9C2812" w14:textId="77777777" w:rsidR="00DC76EC" w:rsidRDefault="00DC76EC" w:rsidP="00DC76EC"/>
    <w:p w14:paraId="59B486F4" w14:textId="77777777" w:rsidR="00D5539E" w:rsidRDefault="00D5539E" w:rsidP="00DC76EC"/>
    <w:p w14:paraId="60DF9572" w14:textId="77777777" w:rsidR="00D5539E" w:rsidRDefault="00D5539E" w:rsidP="00DC76EC"/>
    <w:p w14:paraId="44C4982B" w14:textId="77777777" w:rsidR="00D5539E" w:rsidRDefault="00D5539E" w:rsidP="00DC76EC"/>
    <w:p w14:paraId="65476FD3" w14:textId="77777777" w:rsidR="00D5539E" w:rsidRDefault="00D5539E" w:rsidP="00DC76EC"/>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
        <w:gridCol w:w="8583"/>
      </w:tblGrid>
      <w:tr w:rsidR="00D5539E" w:rsidRPr="00D5539E" w14:paraId="2684A520" w14:textId="77777777">
        <w:trPr>
          <w:trHeight w:val="438"/>
        </w:trPr>
        <w:tc>
          <w:tcPr>
            <w:tcW w:w="485" w:type="dxa"/>
            <w:tcBorders>
              <w:top w:val="single" w:sz="4" w:space="0" w:color="000000"/>
              <w:left w:val="single" w:sz="4" w:space="0" w:color="000000"/>
              <w:bottom w:val="single" w:sz="4" w:space="0" w:color="000000"/>
              <w:right w:val="single" w:sz="4" w:space="0" w:color="000000"/>
            </w:tcBorders>
          </w:tcPr>
          <w:p w14:paraId="672E3090" w14:textId="77777777" w:rsidR="00D5539E" w:rsidRPr="00D5539E" w:rsidRDefault="00D5539E" w:rsidP="00D5539E">
            <w:pPr>
              <w:rPr>
                <w:b/>
                <w:lang w:val="en-US"/>
              </w:rPr>
            </w:pPr>
          </w:p>
          <w:p w14:paraId="7209E75D" w14:textId="3B43F057" w:rsidR="00D5539E" w:rsidRPr="00D5539E" w:rsidRDefault="00D5539E" w:rsidP="00D5539E">
            <w:pPr>
              <w:rPr>
                <w:lang w:val="en-US"/>
              </w:rPr>
            </w:pPr>
            <w:r w:rsidRPr="00D5539E">
              <w:rPr>
                <w:noProof/>
                <w:lang w:val="en-US"/>
              </w:rPr>
              <mc:AlternateContent>
                <mc:Choice Requires="wpg">
                  <w:drawing>
                    <wp:inline distT="0" distB="0" distL="0" distR="0" wp14:anchorId="6EA295C1" wp14:editId="4B2DE8AC">
                      <wp:extent cx="145415" cy="144780"/>
                      <wp:effectExtent l="0" t="9525" r="6985" b="7620"/>
                      <wp:docPr id="39869525" name="Gruppieren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415" cy="144780"/>
                                <a:chOff x="0" y="0"/>
                                <a:chExt cx="229" cy="228"/>
                              </a:xfrm>
                            </wpg:grpSpPr>
                            <wps:wsp>
                              <wps:cNvPr id="1019496268" name="Rectangle 31"/>
                              <wps:cNvSpPr>
                                <a:spLocks noChangeArrowheads="1"/>
                              </wps:cNvSpPr>
                              <wps:spPr bwMode="auto">
                                <a:xfrm>
                                  <a:off x="10" y="10"/>
                                  <a:ext cx="207" cy="207"/>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4034649" name="Rectangle 32"/>
                              <wps:cNvSpPr>
                                <a:spLocks noChangeArrowheads="1"/>
                              </wps:cNvSpPr>
                              <wps:spPr bwMode="auto">
                                <a:xfrm>
                                  <a:off x="1" y="0"/>
                                  <a:ext cx="22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676626" name="Rectangle 33"/>
                              <wps:cNvSpPr>
                                <a:spLocks noChangeArrowheads="1"/>
                              </wps:cNvSpPr>
                              <wps:spPr bwMode="auto">
                                <a:xfrm>
                                  <a:off x="8" y="6"/>
                                  <a:ext cx="215" cy="215"/>
                                </a:xfrm>
                                <a:prstGeom prst="rect">
                                  <a:avLst/>
                                </a:prstGeom>
                                <a:noFill/>
                                <a:ln w="80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oel="http://schemas.microsoft.com/office/2019/extlst" xmlns:w16du="http://schemas.microsoft.com/office/word/2023/wordml/word16du" xmlns:w16sdtfl="http://schemas.microsoft.com/office/word/2024/wordml/sdtformatlock">
                  <w:pict>
                    <v:group w14:anchorId="0B8F67B6" id="Gruppieren 10" o:spid="_x0000_s1026" style="width:11.45pt;height:11.4pt;mso-position-horizontal-relative:char;mso-position-vertical-relative:line" coordsize="229,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">
                      <v:rect id="Rectangle 31" o:spid="_x0000_s1027" style="position:absolute;left:10;top:10;width:207;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" filled="f" strokeweight="1pt"/>
                      <v:rect id="Rectangle 32" o:spid="_x0000_s1028" style="position:absolute;left:1;width:22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" stroked="f"/>
                      <v:rect id="Rectangle 33" o:spid="_x0000_s1029" style="position:absolute;left:8;top:6;width:215;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" filled="f" strokeweight=".22222mm"/>
                      <w10:anchorlock/>
                    </v:group>
                  </w:pict>
                </mc:Fallback>
              </mc:AlternateContent>
            </w:r>
          </w:p>
        </w:tc>
        <w:tc>
          <w:tcPr>
            <w:tcW w:w="8583" w:type="dxa"/>
            <w:tcBorders>
              <w:top w:val="single" w:sz="4" w:space="0" w:color="000000"/>
              <w:left w:val="single" w:sz="4" w:space="0" w:color="000000"/>
              <w:bottom w:val="single" w:sz="4" w:space="0" w:color="000000"/>
              <w:right w:val="single" w:sz="4" w:space="0" w:color="000000"/>
            </w:tcBorders>
            <w:hideMark/>
          </w:tcPr>
          <w:p w14:paraId="00FDDFF0" w14:textId="77777777" w:rsidR="00D5539E" w:rsidRPr="00D5539E" w:rsidRDefault="00D5539E" w:rsidP="00D5539E">
            <w:pPr>
              <w:rPr>
                <w:lang w:val="en-US"/>
              </w:rPr>
            </w:pPr>
            <w:r w:rsidRPr="00D5539E">
              <w:rPr>
                <w:lang w:val="en-US"/>
              </w:rPr>
              <w:t>Mein / Unser Unternehmen ist nicht präqualifiziert.</w:t>
            </w:r>
          </w:p>
        </w:tc>
      </w:tr>
      <w:tr w:rsidR="00D5539E" w:rsidRPr="00D5539E" w14:paraId="5D21141F" w14:textId="77777777">
        <w:trPr>
          <w:trHeight w:val="1612"/>
        </w:trPr>
        <w:tc>
          <w:tcPr>
            <w:tcW w:w="485" w:type="dxa"/>
            <w:tcBorders>
              <w:top w:val="single" w:sz="4" w:space="0" w:color="000000"/>
              <w:left w:val="single" w:sz="4" w:space="0" w:color="000000"/>
              <w:bottom w:val="single" w:sz="4" w:space="0" w:color="000000"/>
              <w:right w:val="single" w:sz="4" w:space="0" w:color="000000"/>
            </w:tcBorders>
            <w:hideMark/>
          </w:tcPr>
          <w:p w14:paraId="49BF732C" w14:textId="73B33507" w:rsidR="00D5539E" w:rsidRPr="00D5539E" w:rsidRDefault="00D5539E" w:rsidP="00D5539E">
            <w:pPr>
              <w:rPr>
                <w:lang w:val="en-US"/>
              </w:rPr>
            </w:pPr>
            <w:r w:rsidRPr="00D5539E">
              <w:rPr>
                <w:noProof/>
                <w:lang w:val="en-US"/>
              </w:rPr>
              <mc:AlternateContent>
                <mc:Choice Requires="wpg">
                  <w:drawing>
                    <wp:inline distT="0" distB="0" distL="0" distR="0" wp14:anchorId="6E57F470" wp14:editId="27369307">
                      <wp:extent cx="144780" cy="145415"/>
                      <wp:effectExtent l="0" t="0" r="7620" b="6985"/>
                      <wp:docPr id="976646572" name="Gruppieren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 cy="145415"/>
                                <a:chOff x="0" y="0"/>
                                <a:chExt cx="228" cy="229"/>
                              </a:xfrm>
                            </wpg:grpSpPr>
                            <wps:wsp>
                              <wps:cNvPr id="1915964613" name="Rectangle 27"/>
                              <wps:cNvSpPr>
                                <a:spLocks noChangeArrowheads="1"/>
                              </wps:cNvSpPr>
                              <wps:spPr bwMode="auto">
                                <a:xfrm>
                                  <a:off x="10" y="11"/>
                                  <a:ext cx="207" cy="207"/>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3272278" name="Rectangle 28"/>
                              <wps:cNvSpPr>
                                <a:spLocks noChangeArrowheads="1"/>
                              </wps:cNvSpPr>
                              <wps:spPr bwMode="auto">
                                <a:xfrm>
                                  <a:off x="1" y="0"/>
                                  <a:ext cx="22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316281" name="Rectangle 29"/>
                              <wps:cNvSpPr>
                                <a:spLocks noChangeArrowheads="1"/>
                              </wps:cNvSpPr>
                              <wps:spPr bwMode="auto">
                                <a:xfrm>
                                  <a:off x="11" y="10"/>
                                  <a:ext cx="207" cy="207"/>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oel="http://schemas.microsoft.com/office/2019/extlst" xmlns:w16du="http://schemas.microsoft.com/office/word/2023/wordml/word16du" xmlns:w16sdtfl="http://schemas.microsoft.com/office/word/2024/wordml/sdtformatlock">
                  <w:pict>
                    <v:group w14:anchorId="168C84D5" id="Gruppieren 9" o:spid="_x0000_s1026" style="width:11.4pt;height:11.45pt;mso-position-horizontal-relative:char;mso-position-vertical-relative:line" coordsize="228,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">
                      <v:rect id="Rectangle 27" o:spid="_x0000_s1027" style="position:absolute;left:10;top:11;width:207;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" filled="f" strokeweight="1pt"/>
                      <v:rect id="Rectangle 28" o:spid="_x0000_s1028" style="position:absolute;left:1;width:22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" stroked="f"/>
                      <v:rect id="Rectangle 29" o:spid="_x0000_s1029" style="position:absolute;left:11;top:10;width:207;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" filled="f" strokeweight="1pt"/>
                      <w10:anchorlock/>
                    </v:group>
                  </w:pict>
                </mc:Fallback>
              </mc:AlternateContent>
            </w:r>
          </w:p>
        </w:tc>
        <w:tc>
          <w:tcPr>
            <w:tcW w:w="8583" w:type="dxa"/>
            <w:tcBorders>
              <w:top w:val="single" w:sz="4" w:space="0" w:color="000000"/>
              <w:left w:val="single" w:sz="4" w:space="0" w:color="000000"/>
              <w:bottom w:val="single" w:sz="4" w:space="0" w:color="000000"/>
              <w:right w:val="single" w:sz="4" w:space="0" w:color="000000"/>
            </w:tcBorders>
            <w:hideMark/>
          </w:tcPr>
          <w:p w14:paraId="50B24D51" w14:textId="77777777" w:rsidR="00D5539E" w:rsidRPr="00D5539E" w:rsidRDefault="00D5539E" w:rsidP="00D5539E">
            <w:pPr>
              <w:rPr>
                <w:lang w:val="en-US"/>
              </w:rPr>
            </w:pPr>
            <w:r w:rsidRPr="00D5539E">
              <w:rPr>
                <w:lang w:val="en-US"/>
              </w:rPr>
              <w:t>Mein / Unser Unternehmen ist in folgender Datenbank präqualifiziert.</w:t>
            </w:r>
          </w:p>
          <w:p w14:paraId="634CF4FD" w14:textId="77777777" w:rsidR="00D5539E" w:rsidRPr="00D5539E" w:rsidRDefault="00D5539E" w:rsidP="00D5539E">
            <w:pPr>
              <w:rPr>
                <w:b/>
                <w:lang w:val="en-US"/>
              </w:rPr>
            </w:pPr>
            <w:r w:rsidRPr="00D5539E">
              <w:rPr>
                <w:b/>
                <w:lang w:val="en-US"/>
              </w:rPr>
              <w:t>Präqualifizierungsstelle:</w:t>
            </w:r>
          </w:p>
          <w:p w14:paraId="1A5F8293" w14:textId="77777777" w:rsidR="00D5539E" w:rsidRPr="00D5539E" w:rsidRDefault="00D5539E" w:rsidP="00D5539E">
            <w:pPr>
              <w:rPr>
                <w:b/>
                <w:lang w:val="en-US"/>
              </w:rPr>
            </w:pPr>
            <w:r w:rsidRPr="00D5539E">
              <w:rPr>
                <w:b/>
                <w:lang w:val="en-US"/>
              </w:rPr>
              <w:t>Web-Adresse der Präqualifizierungsstelle: Registrierungsnummer:</w:t>
            </w:r>
          </w:p>
        </w:tc>
      </w:tr>
      <w:tr w:rsidR="00D5539E" w:rsidRPr="00D5539E" w14:paraId="5B619243" w14:textId="77777777">
        <w:trPr>
          <w:trHeight w:val="1612"/>
        </w:trPr>
        <w:tc>
          <w:tcPr>
            <w:tcW w:w="485" w:type="dxa"/>
            <w:tcBorders>
              <w:top w:val="single" w:sz="4" w:space="0" w:color="000000"/>
              <w:left w:val="single" w:sz="4" w:space="0" w:color="000000"/>
              <w:bottom w:val="single" w:sz="4" w:space="0" w:color="000000"/>
              <w:right w:val="single" w:sz="4" w:space="0" w:color="000000"/>
            </w:tcBorders>
          </w:tcPr>
          <w:p w14:paraId="590DD77B" w14:textId="77777777" w:rsidR="00D5539E" w:rsidRPr="00D5539E" w:rsidRDefault="00D5539E" w:rsidP="00D5539E">
            <w:pPr>
              <w:rPr>
                <w:lang w:val="en-US"/>
              </w:rPr>
            </w:pPr>
          </w:p>
        </w:tc>
        <w:tc>
          <w:tcPr>
            <w:tcW w:w="8583" w:type="dxa"/>
            <w:tcBorders>
              <w:top w:val="single" w:sz="4" w:space="0" w:color="000000"/>
              <w:left w:val="single" w:sz="4" w:space="0" w:color="000000"/>
              <w:bottom w:val="single" w:sz="4" w:space="0" w:color="000000"/>
              <w:right w:val="single" w:sz="4" w:space="0" w:color="000000"/>
            </w:tcBorders>
            <w:hideMark/>
          </w:tcPr>
          <w:p w14:paraId="03106AF2" w14:textId="77777777" w:rsidR="00D5539E" w:rsidRPr="00D5539E" w:rsidRDefault="00D5539E" w:rsidP="00D5539E">
            <w:pPr>
              <w:rPr>
                <w:lang w:val="en-US"/>
              </w:rPr>
            </w:pPr>
            <w:r w:rsidRPr="00D5539E">
              <w:rPr>
                <w:lang w:val="en-US"/>
              </w:rPr>
              <w:t>Bitte überprüfen Sie, ob Ihre im Rahmen der Präqualifizierung vorliegenden Unterlagen vollständig und aktuell sind. Bitte beachten Sie, dass Sie einige Abschnitte dieser Eigenerklärung trotz Präqualifizierung ausfüllen müssen, vor allem die</w:t>
            </w:r>
          </w:p>
          <w:p w14:paraId="27E3708D" w14:textId="77777777" w:rsidR="00D5539E" w:rsidRPr="00D5539E" w:rsidRDefault="00D5539E" w:rsidP="00D5539E">
            <w:pPr>
              <w:rPr>
                <w:lang w:val="en-US"/>
              </w:rPr>
            </w:pPr>
            <w:r w:rsidRPr="00D5539E">
              <w:rPr>
                <w:lang w:val="en-US"/>
              </w:rPr>
              <w:t>Vertraulichkeitsvereinbarung in Anlage III.</w:t>
            </w:r>
          </w:p>
        </w:tc>
      </w:tr>
    </w:tbl>
    <w:p w14:paraId="4934F84B" w14:textId="77777777" w:rsidR="00D5539E" w:rsidRPr="00D5539E" w:rsidRDefault="00D5539E" w:rsidP="00D5539E">
      <w:pPr>
        <w:rPr>
          <w:b/>
          <w:lang w:bidi="de-DE"/>
        </w:rPr>
      </w:pPr>
    </w:p>
    <w:p w14:paraId="257DE8AB" w14:textId="77777777" w:rsidR="00D5539E" w:rsidRDefault="00D5539E" w:rsidP="00DC76EC"/>
    <w:p w14:paraId="4CCBC22E" w14:textId="77777777" w:rsidR="00D5539E" w:rsidRDefault="00D5539E" w:rsidP="00DC76EC"/>
    <w:p w14:paraId="23D764BD" w14:textId="77777777" w:rsidR="00D5539E" w:rsidRDefault="00D5539E" w:rsidP="00DC76EC"/>
    <w:p w14:paraId="79A627B6" w14:textId="77777777" w:rsidR="00D5539E" w:rsidRDefault="00D5539E" w:rsidP="00DC76EC"/>
    <w:p w14:paraId="67E11361" w14:textId="77777777" w:rsidR="00D5539E" w:rsidRDefault="00D5539E" w:rsidP="00DC76EC"/>
    <w:p w14:paraId="4DBA18A6" w14:textId="07365D70" w:rsidR="00DC76EC" w:rsidRDefault="00DC76EC" w:rsidP="00DC76EC">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DC76EC" w:rsidRPr="0054487D" w14:paraId="4EAC4534" w14:textId="77777777" w:rsidTr="00DC76EC">
        <w:trPr>
          <w:trHeight w:val="756"/>
        </w:trPr>
        <w:tc>
          <w:tcPr>
            <w:tcW w:w="2972" w:type="dxa"/>
            <w:noWrap/>
            <w:vAlign w:val="center"/>
            <w:hideMark/>
          </w:tcPr>
          <w:p w14:paraId="77507789" w14:textId="7B0F1404" w:rsidR="00DC76EC" w:rsidRPr="0054487D" w:rsidRDefault="00DC76EC" w:rsidP="00ED2841">
            <w:pPr>
              <w:pStyle w:val="KeinLeerraum"/>
              <w:jc w:val="left"/>
              <w:rPr>
                <w:rFonts w:cs="Calibri Light"/>
                <w:color w:val="auto"/>
                <w:szCs w:val="22"/>
                <w:lang w:eastAsia="en-US"/>
              </w:rPr>
            </w:pPr>
            <w:r>
              <w:rPr>
                <w:rFonts w:cs="Calibri Light"/>
                <w:szCs w:val="22"/>
                <w:lang w:eastAsia="en-US"/>
              </w:rPr>
              <w:t xml:space="preserve">Handelt es sich bei dem </w:t>
            </w:r>
            <w:r w:rsidR="00CF341F">
              <w:rPr>
                <w:rFonts w:cs="Calibri Light"/>
                <w:szCs w:val="22"/>
                <w:lang w:eastAsia="en-US"/>
              </w:rPr>
              <w:t>Bieter</w:t>
            </w:r>
            <w:r>
              <w:rPr>
                <w:rFonts w:cs="Calibri Light"/>
                <w:szCs w:val="22"/>
                <w:lang w:eastAsia="en-US"/>
              </w:rPr>
              <w:t xml:space="preserve"> um ein Kleinstunternehmen, ein kleines Unternehmen oder ein mittleres Unternehmen?</w:t>
            </w:r>
            <w:r>
              <w:rPr>
                <w:rStyle w:val="Funotenzeichen"/>
                <w:rFonts w:cs="Calibri Light"/>
                <w:szCs w:val="22"/>
                <w:lang w:eastAsia="en-US"/>
              </w:rPr>
              <w:footnoteReference w:id="1"/>
            </w:r>
          </w:p>
        </w:tc>
        <w:tc>
          <w:tcPr>
            <w:tcW w:w="7088" w:type="dxa"/>
            <w:noWrap/>
            <w:vAlign w:val="center"/>
          </w:tcPr>
          <w:p w14:paraId="6506BDCD" w14:textId="77777777" w:rsidR="00DC76EC" w:rsidRPr="0054487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FD7C840" w14:textId="77777777" w:rsidR="00DC76EC" w:rsidRDefault="00DC76EC" w:rsidP="00DC76EC">
      <w:pPr>
        <w:spacing w:after="240"/>
      </w:pPr>
      <w:r>
        <w:br w:type="page"/>
      </w:r>
    </w:p>
    <w:p w14:paraId="442A3EEE" w14:textId="44C0E61B" w:rsidR="00DC76EC" w:rsidRPr="005D0A18" w:rsidRDefault="00DC76EC" w:rsidP="00982746">
      <w:pPr>
        <w:pStyle w:val="berschrift1"/>
        <w:numPr>
          <w:ilvl w:val="0"/>
          <w:numId w:val="13"/>
        </w:numPr>
        <w:ind w:left="567" w:hanging="567"/>
        <w:rPr>
          <w:bCs/>
        </w:rPr>
      </w:pPr>
      <w:bookmarkStart w:id="64" w:name="_Toc165884144"/>
      <w:r>
        <w:rPr>
          <w:bCs/>
        </w:rPr>
        <w:lastRenderedPageBreak/>
        <w:t>Unternehmensangaben</w:t>
      </w:r>
      <w:r w:rsidRPr="005D0A18">
        <w:rPr>
          <w:bCs/>
        </w:rPr>
        <w:t xml:space="preserve"> </w:t>
      </w:r>
      <w:r>
        <w:rPr>
          <w:bCs/>
        </w:rPr>
        <w:t xml:space="preserve">und Vollmacht </w:t>
      </w:r>
      <w:r w:rsidRPr="005D0A18">
        <w:rPr>
          <w:bCs/>
        </w:rPr>
        <w:t>B</w:t>
      </w:r>
      <w:r>
        <w:rPr>
          <w:bCs/>
        </w:rPr>
        <w:t>ieter</w:t>
      </w:r>
      <w:r w:rsidRPr="005D0A18">
        <w:rPr>
          <w:bCs/>
        </w:rPr>
        <w:t>gemeinschaft</w:t>
      </w:r>
      <w:bookmarkEnd w:id="64"/>
    </w:p>
    <w:p w14:paraId="23BCF7B8" w14:textId="77777777" w:rsidR="00DC76EC" w:rsidRDefault="00DC76EC" w:rsidP="00DC76EC"/>
    <w:p w14:paraId="23781DB8" w14:textId="03FF3227" w:rsidR="00DC76EC" w:rsidRDefault="00DC76EC" w:rsidP="00DC76EC">
      <w:r>
        <w:t xml:space="preserve">Wir geben dieses Angebot </w:t>
      </w:r>
      <w:r w:rsidR="00CF341F">
        <w:t xml:space="preserve">als </w:t>
      </w:r>
      <w:r>
        <w:t xml:space="preserve">Bietergemeinschaft ab. </w:t>
      </w:r>
    </w:p>
    <w:p w14:paraId="5218E772" w14:textId="1511A21B" w:rsidR="00DC76EC" w:rsidRDefault="00DC76EC" w:rsidP="00DC76EC">
      <w:r>
        <w:t>ggf. Name der B</w:t>
      </w:r>
      <w:r w:rsidR="00CF341F">
        <w:t>ieterg</w:t>
      </w:r>
      <w:r>
        <w:t xml:space="preserve">emeinschaft: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073E4D2" w14:textId="77777777" w:rsidR="00DC76EC" w:rsidRDefault="00DC76EC" w:rsidP="00DC76EC"/>
    <w:p w14:paraId="191E0F0E" w14:textId="19512473" w:rsidR="00DC76EC" w:rsidRDefault="00DC76EC" w:rsidP="00DC76EC">
      <w:r>
        <w:t>Wir, die nachstehend aufgeführten Firmen dieser B</w:t>
      </w:r>
      <w:r w:rsidR="00900B7A">
        <w:t>ieter</w:t>
      </w:r>
      <w:r>
        <w:t>gemeinschaft erklären, dass</w:t>
      </w:r>
    </w:p>
    <w:p w14:paraId="3134397E" w14:textId="66E032E3" w:rsidR="00DC76EC" w:rsidRDefault="00DC76EC" w:rsidP="00ED2841">
      <w:pPr>
        <w:pStyle w:val="Listenabsatz"/>
        <w:numPr>
          <w:ilvl w:val="0"/>
          <w:numId w:val="5"/>
        </w:numPr>
        <w:ind w:left="284" w:hanging="284"/>
        <w:contextualSpacing w:val="0"/>
      </w:pPr>
      <w:r>
        <w:t>uns bekannt ist, dass § 1 des Gesetzes gegen Wettbewerbsbeschränkungen (GWB) wettbewerbsbeschränkende Vereinbarungen, Verhaltensweisen und Beschlüsse verbietet, und ein Angebot einer unter Verstoß gegen diese Vorschrift gebildeten Bietergemeinschaft zwingend vom Verfahren ausgeschlossen wird.</w:t>
      </w:r>
    </w:p>
    <w:p w14:paraId="3B8E7376" w14:textId="0E2458B2" w:rsidR="00DC76EC" w:rsidRDefault="00DC76EC" w:rsidP="00ED2841">
      <w:pPr>
        <w:pStyle w:val="Listenabsatz"/>
        <w:numPr>
          <w:ilvl w:val="0"/>
          <w:numId w:val="5"/>
        </w:numPr>
        <w:ind w:left="284" w:hanging="284"/>
        <w:contextualSpacing w:val="0"/>
      </w:pPr>
      <w:r>
        <w:t>wir zulässig eine B</w:t>
      </w:r>
      <w:r w:rsidR="00CF341F">
        <w:t>ieter</w:t>
      </w:r>
      <w:r>
        <w:t xml:space="preserve">gemeinschaft gebildet haben und dabei für uns die folgenden Gründe maßgeblich waren: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2F043CA" w14:textId="77777777" w:rsidR="00DC76EC" w:rsidRDefault="00DC76EC" w:rsidP="00DC76EC"/>
    <w:p w14:paraId="366598FD" w14:textId="69D0E6D2" w:rsidR="00DC76EC" w:rsidRPr="008448F2" w:rsidRDefault="00DC76EC" w:rsidP="00DC76EC">
      <w:pPr>
        <w:rPr>
          <w:b/>
        </w:rPr>
      </w:pPr>
      <w:r w:rsidRPr="008448F2">
        <w:rPr>
          <w:b/>
        </w:rPr>
        <w:t xml:space="preserve">Bevollmächtigter der </w:t>
      </w:r>
      <w:r w:rsidR="00CF341F">
        <w:rPr>
          <w:b/>
        </w:rPr>
        <w:t>Bieter</w:t>
      </w:r>
      <w:r w:rsidRPr="008448F2">
        <w:rPr>
          <w:b/>
        </w:rPr>
        <w:t>gemeinschaft</w:t>
      </w:r>
    </w:p>
    <w:tbl>
      <w:tblPr>
        <w:tblStyle w:val="TabellemithellemGitternetz"/>
        <w:tblW w:w="0" w:type="auto"/>
        <w:tblLayout w:type="fixed"/>
        <w:tblLook w:val="0400" w:firstRow="0" w:lastRow="0" w:firstColumn="0" w:lastColumn="0" w:noHBand="0" w:noVBand="1"/>
      </w:tblPr>
      <w:tblGrid>
        <w:gridCol w:w="2972"/>
        <w:gridCol w:w="7088"/>
      </w:tblGrid>
      <w:tr w:rsidR="00DC76EC" w:rsidRPr="008A37BA" w14:paraId="41D170DF" w14:textId="77777777" w:rsidTr="00DC76EC">
        <w:trPr>
          <w:trHeight w:val="567"/>
        </w:trPr>
        <w:tc>
          <w:tcPr>
            <w:tcW w:w="2972" w:type="dxa"/>
            <w:noWrap/>
            <w:vAlign w:val="center"/>
            <w:hideMark/>
          </w:tcPr>
          <w:p w14:paraId="72AAFE5E" w14:textId="77777777" w:rsidR="00DC76EC" w:rsidRPr="008A37BA" w:rsidRDefault="00DC76EC" w:rsidP="00DC76EC">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24ED61E6"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5C4F7BAE" w14:textId="77777777" w:rsidTr="00DC76EC">
        <w:trPr>
          <w:trHeight w:val="567"/>
        </w:trPr>
        <w:tc>
          <w:tcPr>
            <w:tcW w:w="2972" w:type="dxa"/>
            <w:noWrap/>
            <w:vAlign w:val="center"/>
            <w:hideMark/>
          </w:tcPr>
          <w:p w14:paraId="1AE3FD52"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3779F241"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65854340" w14:textId="77777777" w:rsidTr="00DC76EC">
        <w:trPr>
          <w:trHeight w:val="567"/>
        </w:trPr>
        <w:tc>
          <w:tcPr>
            <w:tcW w:w="2972" w:type="dxa"/>
            <w:noWrap/>
            <w:vAlign w:val="center"/>
            <w:hideMark/>
          </w:tcPr>
          <w:p w14:paraId="7048BAC5"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PLZ</w:t>
            </w:r>
            <w:r>
              <w:rPr>
                <w:rFonts w:cs="Calibri Light"/>
                <w:szCs w:val="22"/>
                <w:lang w:eastAsia="en-US"/>
              </w:rPr>
              <w:t>, Ort</w:t>
            </w:r>
          </w:p>
        </w:tc>
        <w:tc>
          <w:tcPr>
            <w:tcW w:w="7088" w:type="dxa"/>
            <w:noWrap/>
            <w:vAlign w:val="center"/>
          </w:tcPr>
          <w:p w14:paraId="3131FB5F"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74CB20AD" w14:textId="77777777" w:rsidTr="00DC76EC">
        <w:trPr>
          <w:trHeight w:val="567"/>
        </w:trPr>
        <w:tc>
          <w:tcPr>
            <w:tcW w:w="2972" w:type="dxa"/>
            <w:noWrap/>
            <w:vAlign w:val="center"/>
            <w:hideMark/>
          </w:tcPr>
          <w:p w14:paraId="4471E2FD"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601DDD99"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27AFC995" w14:textId="77777777" w:rsidTr="00DC76EC">
        <w:trPr>
          <w:trHeight w:val="567"/>
        </w:trPr>
        <w:tc>
          <w:tcPr>
            <w:tcW w:w="2972" w:type="dxa"/>
            <w:noWrap/>
            <w:vAlign w:val="center"/>
            <w:hideMark/>
          </w:tcPr>
          <w:p w14:paraId="2FB194D8" w14:textId="77777777" w:rsidR="00DC76EC" w:rsidRPr="008A37BA" w:rsidRDefault="00DC76EC" w:rsidP="00DC76EC">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4AA7F005"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4531BAF" w14:textId="77777777" w:rsidTr="00DC76EC">
        <w:trPr>
          <w:trHeight w:val="567"/>
        </w:trPr>
        <w:tc>
          <w:tcPr>
            <w:tcW w:w="2972" w:type="dxa"/>
            <w:noWrap/>
            <w:vAlign w:val="center"/>
            <w:hideMark/>
          </w:tcPr>
          <w:p w14:paraId="1DD523D6" w14:textId="77777777" w:rsidR="00DC76EC" w:rsidRPr="008A37BA" w:rsidRDefault="00DC76EC" w:rsidP="00DC76EC">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14CC7FE4"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668F" w:rsidRPr="008A37BA" w14:paraId="537D66A2" w14:textId="77777777" w:rsidTr="00DC76EC">
        <w:trPr>
          <w:trHeight w:val="567"/>
        </w:trPr>
        <w:tc>
          <w:tcPr>
            <w:tcW w:w="2972" w:type="dxa"/>
            <w:noWrap/>
            <w:vAlign w:val="center"/>
          </w:tcPr>
          <w:p w14:paraId="1DEC663D" w14:textId="1B166474" w:rsidR="003D668F" w:rsidRDefault="003D668F" w:rsidP="00DC76EC">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111AFD8B" w14:textId="0B3E1A7A" w:rsidR="003D668F" w:rsidRDefault="003D668F" w:rsidP="00DC76EC">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9097980" w14:textId="77777777" w:rsidTr="00DC76EC">
        <w:trPr>
          <w:trHeight w:val="567"/>
        </w:trPr>
        <w:tc>
          <w:tcPr>
            <w:tcW w:w="2972" w:type="dxa"/>
            <w:noWrap/>
            <w:vAlign w:val="center"/>
          </w:tcPr>
          <w:p w14:paraId="0359B17D" w14:textId="77777777" w:rsidR="00DC76EC" w:rsidRPr="008A37BA" w:rsidRDefault="00DC76EC" w:rsidP="00DC76EC">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22FAC2A2"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B86E343" w14:textId="77777777" w:rsidR="00DC76EC" w:rsidRDefault="00DC76EC" w:rsidP="00DC76EC">
      <w:pPr>
        <w:rPr>
          <w:b/>
        </w:rPr>
      </w:pPr>
    </w:p>
    <w:p w14:paraId="10C97149" w14:textId="158AA157" w:rsidR="00DC76EC" w:rsidRDefault="00DC76EC" w:rsidP="00DC76EC">
      <w:r>
        <w:t xml:space="preserve">Mit dieser Vollmacht beauftragen wir das </w:t>
      </w:r>
      <w:r w:rsidR="00900B7A">
        <w:t>oben als Bevollmächtigten der Bietergemeinschaft</w:t>
      </w:r>
      <w:r>
        <w:t xml:space="preserve"> benannte Mitglied im Namen und Auftrag der B</w:t>
      </w:r>
      <w:r w:rsidR="00900B7A">
        <w:t>ieter</w:t>
      </w:r>
      <w:r>
        <w:t>gemeinschaft mit</w:t>
      </w:r>
    </w:p>
    <w:p w14:paraId="1B0BBF3C" w14:textId="04A8016C" w:rsidR="00DC76EC" w:rsidRDefault="00900B7A" w:rsidP="00ED2841">
      <w:pPr>
        <w:pStyle w:val="Listenabsatz"/>
        <w:numPr>
          <w:ilvl w:val="0"/>
          <w:numId w:val="6"/>
        </w:numPr>
        <w:ind w:left="284" w:hanging="284"/>
        <w:contextualSpacing w:val="0"/>
      </w:pPr>
      <w:r>
        <w:t xml:space="preserve">der Abgabe </w:t>
      </w:r>
      <w:r w:rsidR="00DC76EC">
        <w:t>des</w:t>
      </w:r>
      <w:r>
        <w:t xml:space="preserve"> </w:t>
      </w:r>
      <w:r w:rsidR="00DC76EC">
        <w:t>Ang</w:t>
      </w:r>
      <w:r>
        <w:t>ebot</w:t>
      </w:r>
      <w:r w:rsidR="00DC76EC">
        <w:t>s und</w:t>
      </w:r>
    </w:p>
    <w:p w14:paraId="2CB41FBD" w14:textId="77777777" w:rsidR="00DC76EC" w:rsidRDefault="00DC76EC" w:rsidP="00ED2841">
      <w:pPr>
        <w:pStyle w:val="Listenabsatz"/>
        <w:numPr>
          <w:ilvl w:val="0"/>
          <w:numId w:val="6"/>
        </w:numPr>
        <w:ind w:left="284" w:hanging="284"/>
        <w:contextualSpacing w:val="0"/>
      </w:pPr>
      <w:r>
        <w:t>dem Abschluss des Vertrages sowie</w:t>
      </w:r>
    </w:p>
    <w:p w14:paraId="15325F51" w14:textId="77777777" w:rsidR="00DC76EC" w:rsidRDefault="00DC76EC" w:rsidP="00ED2841">
      <w:pPr>
        <w:pStyle w:val="Listenabsatz"/>
        <w:numPr>
          <w:ilvl w:val="0"/>
          <w:numId w:val="6"/>
        </w:numPr>
        <w:ind w:left="284" w:hanging="284"/>
        <w:contextualSpacing w:val="0"/>
      </w:pPr>
      <w:r>
        <w:t>der Abgabe und Entgegennahme sämtlicher rechtsgeschäftlicher Erklärungen im Zusammenhang mit dem Vertrag.</w:t>
      </w:r>
    </w:p>
    <w:p w14:paraId="487F6F1B" w14:textId="6F340B4D" w:rsidR="00DC76EC" w:rsidRDefault="00DC76EC" w:rsidP="00DC76EC">
      <w:r>
        <w:t>Die Mitglieder der B</w:t>
      </w:r>
      <w:r w:rsidR="00900B7A">
        <w:t>ieter</w:t>
      </w:r>
      <w:r>
        <w:t>gemeinschaft haften im Auftragsfall gegenüber dem Auftraggeber gesamtschuldnerisch für die Leistungserbringung.</w:t>
      </w:r>
    </w:p>
    <w:p w14:paraId="5BD63FFD" w14:textId="46C82EAD" w:rsidR="00DC76EC" w:rsidRPr="008448F2" w:rsidRDefault="00DC76EC" w:rsidP="00DC76EC">
      <w:r>
        <w:t>Mit nachstehender Unterschrift bestätigt jedes Mitglied der B</w:t>
      </w:r>
      <w:r w:rsidR="00900B7A">
        <w:t>ieter</w:t>
      </w:r>
      <w:r>
        <w:t xml:space="preserve">gemeinschaft, dass die von ihm verlangten Erklärungen zur Angebotsabgabe jeweils </w:t>
      </w:r>
      <w:r w:rsidR="00066EFA">
        <w:t xml:space="preserve">in seinem Namen </w:t>
      </w:r>
      <w:r>
        <w:t>abgegeben werden.</w:t>
      </w:r>
      <w:r w:rsidR="00066EFA">
        <w:t xml:space="preserve"> </w:t>
      </w:r>
    </w:p>
    <w:p w14:paraId="4561BD4D" w14:textId="77777777" w:rsidR="00DC76EC" w:rsidRDefault="00DC76EC" w:rsidP="00DC76EC">
      <w:pPr>
        <w:spacing w:after="240"/>
      </w:pPr>
      <w:r>
        <w:br w:type="page"/>
      </w:r>
    </w:p>
    <w:p w14:paraId="39A6BAB7" w14:textId="001838C8" w:rsidR="00DC76EC" w:rsidRDefault="00DC76EC" w:rsidP="00DC76EC">
      <w:pPr>
        <w:rPr>
          <w:b/>
          <w:sz w:val="24"/>
        </w:rPr>
      </w:pPr>
      <w:r w:rsidRPr="00BD563A">
        <w:rPr>
          <w:b/>
          <w:sz w:val="24"/>
        </w:rPr>
        <w:lastRenderedPageBreak/>
        <w:t>Mitglied der B</w:t>
      </w:r>
      <w:r w:rsidR="00900B7A">
        <w:rPr>
          <w:b/>
          <w:sz w:val="24"/>
        </w:rPr>
        <w:t>ieter</w:t>
      </w:r>
      <w:r w:rsidRPr="00BD563A">
        <w:rPr>
          <w:b/>
          <w:sz w:val="24"/>
        </w:rPr>
        <w:t>gemeinschaft</w:t>
      </w:r>
    </w:p>
    <w:p w14:paraId="3B91F6AA" w14:textId="77777777" w:rsidR="002A5C17" w:rsidRPr="00BD563A" w:rsidRDefault="002A5C17" w:rsidP="00DC76EC">
      <w:pPr>
        <w:rPr>
          <w:b/>
          <w:sz w:val="24"/>
        </w:rPr>
      </w:pPr>
    </w:p>
    <w:tbl>
      <w:tblPr>
        <w:tblStyle w:val="TabellemithellemGitternetz"/>
        <w:tblW w:w="10060" w:type="dxa"/>
        <w:tblLayout w:type="fixed"/>
        <w:tblLook w:val="0400" w:firstRow="0" w:lastRow="0" w:firstColumn="0" w:lastColumn="0" w:noHBand="0" w:noVBand="1"/>
      </w:tblPr>
      <w:tblGrid>
        <w:gridCol w:w="2972"/>
        <w:gridCol w:w="7088"/>
      </w:tblGrid>
      <w:tr w:rsidR="002A5C17" w:rsidRPr="008A37BA" w14:paraId="39965E42" w14:textId="77777777" w:rsidTr="00DE1F35">
        <w:trPr>
          <w:trHeight w:val="567"/>
        </w:trPr>
        <w:tc>
          <w:tcPr>
            <w:tcW w:w="2972" w:type="dxa"/>
            <w:noWrap/>
            <w:vAlign w:val="center"/>
            <w:hideMark/>
          </w:tcPr>
          <w:p w14:paraId="4BF9C168" w14:textId="77777777" w:rsidR="002A5C17" w:rsidRPr="008A37BA" w:rsidRDefault="002A5C17" w:rsidP="000F7B0E">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477DA100" w14:textId="77777777" w:rsidR="002A5C17" w:rsidRPr="008A37BA" w:rsidRDefault="002A5C17" w:rsidP="000F7B0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A5C17" w:rsidRPr="008A37BA" w14:paraId="57ACE9DF" w14:textId="77777777" w:rsidTr="00DE1F35">
        <w:trPr>
          <w:trHeight w:val="567"/>
        </w:trPr>
        <w:tc>
          <w:tcPr>
            <w:tcW w:w="2972" w:type="dxa"/>
            <w:noWrap/>
            <w:vAlign w:val="center"/>
            <w:hideMark/>
          </w:tcPr>
          <w:p w14:paraId="58AADAF9" w14:textId="77777777" w:rsidR="002A5C17" w:rsidRPr="008A37BA" w:rsidRDefault="002A5C17" w:rsidP="000F7B0E">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2D9F69DC" w14:textId="77777777" w:rsidR="002A5C17" w:rsidRPr="008A37BA" w:rsidRDefault="002A5C17" w:rsidP="000F7B0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A5C17" w:rsidRPr="008A37BA" w14:paraId="7CC98288" w14:textId="77777777" w:rsidTr="00DE1F35">
        <w:trPr>
          <w:trHeight w:val="567"/>
        </w:trPr>
        <w:tc>
          <w:tcPr>
            <w:tcW w:w="2972" w:type="dxa"/>
            <w:noWrap/>
            <w:vAlign w:val="center"/>
            <w:hideMark/>
          </w:tcPr>
          <w:p w14:paraId="1F94FEC2" w14:textId="77777777" w:rsidR="002A5C17" w:rsidRPr="008A37BA" w:rsidRDefault="002A5C17" w:rsidP="000F7B0E">
            <w:pPr>
              <w:pStyle w:val="KeinLeerraum"/>
              <w:jc w:val="left"/>
              <w:rPr>
                <w:rFonts w:cs="Calibri Light"/>
                <w:szCs w:val="22"/>
                <w:lang w:eastAsia="en-US"/>
              </w:rPr>
            </w:pPr>
            <w:r w:rsidRPr="008A37BA">
              <w:rPr>
                <w:rFonts w:cs="Calibri Light"/>
                <w:szCs w:val="22"/>
                <w:lang w:eastAsia="en-US"/>
              </w:rPr>
              <w:t>PLZ</w:t>
            </w:r>
            <w:r>
              <w:rPr>
                <w:rFonts w:cs="Calibri Light"/>
                <w:szCs w:val="22"/>
                <w:lang w:eastAsia="en-US"/>
              </w:rPr>
              <w:t>, Ort</w:t>
            </w:r>
          </w:p>
        </w:tc>
        <w:tc>
          <w:tcPr>
            <w:tcW w:w="7088" w:type="dxa"/>
            <w:noWrap/>
            <w:vAlign w:val="center"/>
          </w:tcPr>
          <w:p w14:paraId="31FE1DC9" w14:textId="77777777" w:rsidR="002A5C17" w:rsidRPr="008A37BA" w:rsidRDefault="002A5C17" w:rsidP="000F7B0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A5C17" w:rsidRPr="008A37BA" w14:paraId="29965698" w14:textId="77777777" w:rsidTr="00DE1F35">
        <w:trPr>
          <w:trHeight w:val="567"/>
        </w:trPr>
        <w:tc>
          <w:tcPr>
            <w:tcW w:w="2972" w:type="dxa"/>
            <w:noWrap/>
            <w:vAlign w:val="center"/>
            <w:hideMark/>
          </w:tcPr>
          <w:p w14:paraId="59A1856E" w14:textId="77777777" w:rsidR="002A5C17" w:rsidRPr="008A37BA" w:rsidRDefault="002A5C17" w:rsidP="000F7B0E">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2488A7B3" w14:textId="77777777" w:rsidR="002A5C17" w:rsidRPr="008A37BA" w:rsidRDefault="002A5C17" w:rsidP="000F7B0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A5C17" w:rsidRPr="008A37BA" w14:paraId="36AB0F7D" w14:textId="77777777" w:rsidTr="00DE1F35">
        <w:trPr>
          <w:trHeight w:val="567"/>
        </w:trPr>
        <w:tc>
          <w:tcPr>
            <w:tcW w:w="2972" w:type="dxa"/>
            <w:noWrap/>
            <w:vAlign w:val="center"/>
            <w:hideMark/>
          </w:tcPr>
          <w:p w14:paraId="0784D386" w14:textId="77777777" w:rsidR="002A5C17" w:rsidRPr="008A37BA" w:rsidRDefault="002A5C17" w:rsidP="000F7B0E">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0DB3680A" w14:textId="77777777" w:rsidR="002A5C17" w:rsidRPr="008A37BA" w:rsidRDefault="002A5C17" w:rsidP="000F7B0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A5C17" w:rsidRPr="008A37BA" w14:paraId="44DB3A4D" w14:textId="77777777" w:rsidTr="00DE1F35">
        <w:trPr>
          <w:trHeight w:val="567"/>
        </w:trPr>
        <w:tc>
          <w:tcPr>
            <w:tcW w:w="2972" w:type="dxa"/>
            <w:noWrap/>
            <w:vAlign w:val="center"/>
            <w:hideMark/>
          </w:tcPr>
          <w:p w14:paraId="5B7E0FAA" w14:textId="77777777" w:rsidR="002A5C17" w:rsidRPr="008A37BA" w:rsidRDefault="002A5C17" w:rsidP="000F7B0E">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0E2BE41F" w14:textId="77777777" w:rsidR="002A5C17" w:rsidRPr="008A37BA" w:rsidRDefault="002A5C17" w:rsidP="000F7B0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A5C17" w:rsidRPr="008A37BA" w14:paraId="7A2477FD" w14:textId="77777777" w:rsidTr="00DE1F35">
        <w:trPr>
          <w:trHeight w:val="567"/>
        </w:trPr>
        <w:tc>
          <w:tcPr>
            <w:tcW w:w="2972" w:type="dxa"/>
            <w:noWrap/>
            <w:vAlign w:val="center"/>
          </w:tcPr>
          <w:p w14:paraId="295868ED" w14:textId="77777777" w:rsidR="002A5C17" w:rsidRDefault="002A5C17" w:rsidP="000F7B0E">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3FBE147B" w14:textId="77777777" w:rsidR="002A5C17" w:rsidRDefault="002A5C17" w:rsidP="000F7B0E">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4E6EFE" w14:textId="77777777" w:rsidR="002A5C17" w:rsidRDefault="002A5C17" w:rsidP="002A5C17"/>
    <w:p w14:paraId="14EC87A7" w14:textId="77777777" w:rsidR="00066EFA" w:rsidRDefault="00066EFA" w:rsidP="002A5C17"/>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
        <w:gridCol w:w="8583"/>
      </w:tblGrid>
      <w:tr w:rsidR="002A5C17" w:rsidRPr="002A5C17" w14:paraId="0B88C496" w14:textId="77777777">
        <w:trPr>
          <w:trHeight w:val="438"/>
        </w:trPr>
        <w:tc>
          <w:tcPr>
            <w:tcW w:w="485" w:type="dxa"/>
            <w:tcBorders>
              <w:top w:val="single" w:sz="4" w:space="0" w:color="000000"/>
              <w:left w:val="single" w:sz="4" w:space="0" w:color="000000"/>
              <w:bottom w:val="single" w:sz="4" w:space="0" w:color="000000"/>
              <w:right w:val="single" w:sz="4" w:space="0" w:color="000000"/>
            </w:tcBorders>
          </w:tcPr>
          <w:p w14:paraId="555AE0AD" w14:textId="77777777" w:rsidR="002A5C17" w:rsidRPr="002A5C17" w:rsidRDefault="002A5C17" w:rsidP="002A5C17">
            <w:pPr>
              <w:ind w:left="142"/>
              <w:rPr>
                <w:b/>
                <w:lang w:val="en-US"/>
              </w:rPr>
            </w:pPr>
          </w:p>
          <w:p w14:paraId="1A6A335A" w14:textId="1E446935" w:rsidR="002A5C17" w:rsidRPr="002A5C17" w:rsidRDefault="002A5C17" w:rsidP="002A5C17">
            <w:pPr>
              <w:ind w:left="142"/>
              <w:rPr>
                <w:lang w:val="en-US"/>
              </w:rPr>
            </w:pPr>
            <w:r w:rsidRPr="002A5C17">
              <w:rPr>
                <w:noProof/>
                <w:lang w:val="en-US"/>
              </w:rPr>
              <mc:AlternateContent>
                <mc:Choice Requires="wpg">
                  <w:drawing>
                    <wp:inline distT="0" distB="0" distL="0" distR="0" wp14:anchorId="379F447E" wp14:editId="244C4D76">
                      <wp:extent cx="145415" cy="144780"/>
                      <wp:effectExtent l="0" t="9525" r="6985" b="7620"/>
                      <wp:docPr id="2059724936"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415" cy="144780"/>
                                <a:chOff x="0" y="0"/>
                                <a:chExt cx="229" cy="228"/>
                              </a:xfrm>
                            </wpg:grpSpPr>
                            <wps:wsp>
                              <wps:cNvPr id="1645398982" name="Rectangle 47"/>
                              <wps:cNvSpPr>
                                <a:spLocks noChangeArrowheads="1"/>
                              </wps:cNvSpPr>
                              <wps:spPr bwMode="auto">
                                <a:xfrm>
                                  <a:off x="10" y="10"/>
                                  <a:ext cx="207" cy="207"/>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3580657" name="Rectangle 48"/>
                              <wps:cNvSpPr>
                                <a:spLocks noChangeArrowheads="1"/>
                              </wps:cNvSpPr>
                              <wps:spPr bwMode="auto">
                                <a:xfrm>
                                  <a:off x="1" y="0"/>
                                  <a:ext cx="22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8594378" name="Rectangle 49"/>
                              <wps:cNvSpPr>
                                <a:spLocks noChangeArrowheads="1"/>
                              </wps:cNvSpPr>
                              <wps:spPr bwMode="auto">
                                <a:xfrm>
                                  <a:off x="8" y="6"/>
                                  <a:ext cx="215" cy="215"/>
                                </a:xfrm>
                                <a:prstGeom prst="rect">
                                  <a:avLst/>
                                </a:prstGeom>
                                <a:noFill/>
                                <a:ln w="80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oel="http://schemas.microsoft.com/office/2019/extlst" xmlns:w16du="http://schemas.microsoft.com/office/word/2023/wordml/word16du" xmlns:w16sdtfl="http://schemas.microsoft.com/office/word/2024/wordml/sdtformatlock">
                  <w:pict>
                    <v:group w14:anchorId="3D320AAE" id="Gruppieren 14" o:spid="_x0000_s1026" style="width:11.45pt;height:11.4pt;mso-position-horizontal-relative:char;mso-position-vertical-relative:line" coordsize="229,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">
                      <v:rect id="Rectangle 47" o:spid="_x0000_s1027" style="position:absolute;left:10;top:10;width:207;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" filled="f" strokeweight="1pt"/>
                      <v:rect id="Rectangle 48" o:spid="_x0000_s1028" style="position:absolute;left:1;width:22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" stroked="f"/>
                      <v:rect id="Rectangle 49" o:spid="_x0000_s1029" style="position:absolute;left:8;top:6;width:215;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" filled="f" strokeweight=".22222mm"/>
                      <w10:anchorlock/>
                    </v:group>
                  </w:pict>
                </mc:Fallback>
              </mc:AlternateContent>
            </w:r>
          </w:p>
        </w:tc>
        <w:tc>
          <w:tcPr>
            <w:tcW w:w="8583" w:type="dxa"/>
            <w:tcBorders>
              <w:top w:val="single" w:sz="4" w:space="0" w:color="000000"/>
              <w:left w:val="single" w:sz="4" w:space="0" w:color="000000"/>
              <w:bottom w:val="single" w:sz="4" w:space="0" w:color="000000"/>
              <w:right w:val="single" w:sz="4" w:space="0" w:color="000000"/>
            </w:tcBorders>
            <w:hideMark/>
          </w:tcPr>
          <w:p w14:paraId="7740C9C0" w14:textId="77777777" w:rsidR="002A5C17" w:rsidRPr="002A5C17" w:rsidRDefault="002A5C17" w:rsidP="002A5C17">
            <w:pPr>
              <w:ind w:left="142"/>
              <w:rPr>
                <w:lang w:val="en-US"/>
              </w:rPr>
            </w:pPr>
            <w:r w:rsidRPr="002A5C17">
              <w:rPr>
                <w:lang w:val="en-US"/>
              </w:rPr>
              <w:t>Mein / Unser Unternehmen ist nicht präqualifiziert.</w:t>
            </w:r>
          </w:p>
        </w:tc>
      </w:tr>
      <w:tr w:rsidR="002A5C17" w:rsidRPr="002A5C17" w14:paraId="69336074" w14:textId="77777777">
        <w:trPr>
          <w:trHeight w:val="1612"/>
        </w:trPr>
        <w:tc>
          <w:tcPr>
            <w:tcW w:w="485" w:type="dxa"/>
            <w:tcBorders>
              <w:top w:val="single" w:sz="4" w:space="0" w:color="000000"/>
              <w:left w:val="single" w:sz="4" w:space="0" w:color="000000"/>
              <w:bottom w:val="single" w:sz="4" w:space="0" w:color="000000"/>
              <w:right w:val="single" w:sz="4" w:space="0" w:color="000000"/>
            </w:tcBorders>
            <w:hideMark/>
          </w:tcPr>
          <w:p w14:paraId="18EA6F75" w14:textId="4A148ACE" w:rsidR="002A5C17" w:rsidRPr="002A5C17" w:rsidRDefault="002A5C17" w:rsidP="002A5C17">
            <w:pPr>
              <w:ind w:left="142"/>
              <w:rPr>
                <w:lang w:val="en-US"/>
              </w:rPr>
            </w:pPr>
            <w:r w:rsidRPr="002A5C17">
              <w:rPr>
                <w:noProof/>
                <w:lang w:val="en-US"/>
              </w:rPr>
              <mc:AlternateContent>
                <mc:Choice Requires="wpg">
                  <w:drawing>
                    <wp:inline distT="0" distB="0" distL="0" distR="0" wp14:anchorId="741355FC" wp14:editId="1CA03B6D">
                      <wp:extent cx="144780" cy="145415"/>
                      <wp:effectExtent l="0" t="0" r="7620" b="6985"/>
                      <wp:docPr id="647026686" name="Gruppieren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 cy="145415"/>
                                <a:chOff x="0" y="0"/>
                                <a:chExt cx="228" cy="229"/>
                              </a:xfrm>
                            </wpg:grpSpPr>
                            <wps:wsp>
                              <wps:cNvPr id="1617154094" name="Rectangle 43"/>
                              <wps:cNvSpPr>
                                <a:spLocks noChangeArrowheads="1"/>
                              </wps:cNvSpPr>
                              <wps:spPr bwMode="auto">
                                <a:xfrm>
                                  <a:off x="10" y="11"/>
                                  <a:ext cx="207" cy="207"/>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1269909" name="Rectangle 44"/>
                              <wps:cNvSpPr>
                                <a:spLocks noChangeArrowheads="1"/>
                              </wps:cNvSpPr>
                              <wps:spPr bwMode="auto">
                                <a:xfrm>
                                  <a:off x="1" y="0"/>
                                  <a:ext cx="22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8119245" name="Rectangle 45"/>
                              <wps:cNvSpPr>
                                <a:spLocks noChangeArrowheads="1"/>
                              </wps:cNvSpPr>
                              <wps:spPr bwMode="auto">
                                <a:xfrm>
                                  <a:off x="11" y="10"/>
                                  <a:ext cx="207" cy="207"/>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oel="http://schemas.microsoft.com/office/2019/extlst" xmlns:w16du="http://schemas.microsoft.com/office/word/2023/wordml/word16du" xmlns:w16sdtfl="http://schemas.microsoft.com/office/word/2024/wordml/sdtformatlock">
                  <w:pict>
                    <v:group w14:anchorId="27C5F84E" id="Gruppieren 13" o:spid="_x0000_s1026" style="width:11.4pt;height:11.45pt;mso-position-horizontal-relative:char;mso-position-vertical-relative:line" coordsize="228,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">
                      <v:rect id="Rectangle 43" o:spid="_x0000_s1027" style="position:absolute;left:10;top:11;width:207;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" filled="f" strokeweight="1pt"/>
                      <v:rect id="Rectangle 44" o:spid="_x0000_s1028" style="position:absolute;left:1;width:22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" stroked="f"/>
                      <v:rect id="Rectangle 45" o:spid="_x0000_s1029" style="position:absolute;left:11;top:10;width:207;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" filled="f" strokeweight="1pt"/>
                      <w10:anchorlock/>
                    </v:group>
                  </w:pict>
                </mc:Fallback>
              </mc:AlternateContent>
            </w:r>
          </w:p>
        </w:tc>
        <w:tc>
          <w:tcPr>
            <w:tcW w:w="8583" w:type="dxa"/>
            <w:tcBorders>
              <w:top w:val="single" w:sz="4" w:space="0" w:color="000000"/>
              <w:left w:val="single" w:sz="4" w:space="0" w:color="000000"/>
              <w:bottom w:val="single" w:sz="4" w:space="0" w:color="000000"/>
              <w:right w:val="single" w:sz="4" w:space="0" w:color="000000"/>
            </w:tcBorders>
            <w:hideMark/>
          </w:tcPr>
          <w:p w14:paraId="74C2A17C" w14:textId="77777777" w:rsidR="002A5C17" w:rsidRPr="002A5C17" w:rsidRDefault="002A5C17" w:rsidP="002A5C17">
            <w:pPr>
              <w:ind w:left="142"/>
              <w:rPr>
                <w:lang w:val="en-US"/>
              </w:rPr>
            </w:pPr>
            <w:r w:rsidRPr="002A5C17">
              <w:rPr>
                <w:lang w:val="en-US"/>
              </w:rPr>
              <w:t>Mein / Unser Unternehmen ist in folgender Datenbank präqualifiziert.</w:t>
            </w:r>
          </w:p>
          <w:p w14:paraId="69BA04E9" w14:textId="77777777" w:rsidR="002A5C17" w:rsidRPr="002A5C17" w:rsidRDefault="002A5C17" w:rsidP="002A5C17">
            <w:pPr>
              <w:ind w:left="142"/>
              <w:rPr>
                <w:b/>
                <w:lang w:val="en-US"/>
              </w:rPr>
            </w:pPr>
            <w:r w:rsidRPr="002A5C17">
              <w:rPr>
                <w:b/>
                <w:lang w:val="en-US"/>
              </w:rPr>
              <w:t>Präqualifizierungsstelle:</w:t>
            </w:r>
          </w:p>
          <w:p w14:paraId="205B4A05" w14:textId="77777777" w:rsidR="002A5C17" w:rsidRPr="002A5C17" w:rsidRDefault="002A5C17" w:rsidP="002A5C17">
            <w:pPr>
              <w:ind w:left="142"/>
              <w:rPr>
                <w:b/>
                <w:lang w:val="en-US"/>
              </w:rPr>
            </w:pPr>
            <w:r w:rsidRPr="002A5C17">
              <w:rPr>
                <w:b/>
                <w:lang w:val="en-US"/>
              </w:rPr>
              <w:t>Web-Adresse der Präqualifizierungsstelle: Registrierungsnummer:</w:t>
            </w:r>
          </w:p>
        </w:tc>
      </w:tr>
      <w:tr w:rsidR="002A5C17" w:rsidRPr="002A5C17" w14:paraId="5D1137A6" w14:textId="77777777">
        <w:trPr>
          <w:trHeight w:val="1612"/>
        </w:trPr>
        <w:tc>
          <w:tcPr>
            <w:tcW w:w="485" w:type="dxa"/>
            <w:tcBorders>
              <w:top w:val="single" w:sz="4" w:space="0" w:color="000000"/>
              <w:left w:val="single" w:sz="4" w:space="0" w:color="000000"/>
              <w:bottom w:val="single" w:sz="4" w:space="0" w:color="000000"/>
              <w:right w:val="single" w:sz="4" w:space="0" w:color="000000"/>
            </w:tcBorders>
          </w:tcPr>
          <w:p w14:paraId="73083CA5" w14:textId="77777777" w:rsidR="002A5C17" w:rsidRPr="002A5C17" w:rsidRDefault="002A5C17" w:rsidP="002A5C17">
            <w:pPr>
              <w:ind w:left="142"/>
              <w:rPr>
                <w:lang w:val="en-US"/>
              </w:rPr>
            </w:pPr>
          </w:p>
        </w:tc>
        <w:tc>
          <w:tcPr>
            <w:tcW w:w="8583" w:type="dxa"/>
            <w:tcBorders>
              <w:top w:val="single" w:sz="4" w:space="0" w:color="000000"/>
              <w:left w:val="single" w:sz="4" w:space="0" w:color="000000"/>
              <w:bottom w:val="single" w:sz="4" w:space="0" w:color="000000"/>
              <w:right w:val="single" w:sz="4" w:space="0" w:color="000000"/>
            </w:tcBorders>
            <w:hideMark/>
          </w:tcPr>
          <w:p w14:paraId="1E0B8579" w14:textId="77777777" w:rsidR="002A5C17" w:rsidRPr="002A5C17" w:rsidRDefault="002A5C17" w:rsidP="002A5C17">
            <w:pPr>
              <w:ind w:left="142"/>
              <w:rPr>
                <w:lang w:val="en-US"/>
              </w:rPr>
            </w:pPr>
            <w:r w:rsidRPr="002A5C17">
              <w:rPr>
                <w:lang w:val="en-US"/>
              </w:rPr>
              <w:t>Bitte überprüfen Sie, ob Ihre im Rahmen der Präqualifizierung vorliegenden Unterlagen vollständig und aktuell sind. Bitte beachten Sie, dass Sie einige Abschnitte dieser Eigenerklärung trotz Präqualifizierung ausfüllen müssen, vor allem die</w:t>
            </w:r>
          </w:p>
          <w:p w14:paraId="3B0C2C6D" w14:textId="77777777" w:rsidR="002A5C17" w:rsidRPr="002A5C17" w:rsidRDefault="002A5C17" w:rsidP="002A5C17">
            <w:pPr>
              <w:ind w:left="142"/>
              <w:rPr>
                <w:lang w:val="en-US"/>
              </w:rPr>
            </w:pPr>
            <w:r w:rsidRPr="002A5C17">
              <w:rPr>
                <w:lang w:val="en-US"/>
              </w:rPr>
              <w:t>Vertraulichkeitsvereinbarung in Anlage III.</w:t>
            </w:r>
          </w:p>
        </w:tc>
      </w:tr>
    </w:tbl>
    <w:p w14:paraId="1241EB85" w14:textId="3E3E7A4A" w:rsidR="00DC76EC" w:rsidRDefault="00DC76EC" w:rsidP="002A5C17">
      <w:pPr>
        <w:rPr>
          <w:b/>
        </w:rPr>
      </w:pPr>
    </w:p>
    <w:p w14:paraId="22FE3F7D" w14:textId="77777777" w:rsidR="00DC76EC" w:rsidRDefault="00DC76EC" w:rsidP="00DC76EC">
      <w:r>
        <w:t>Beteiligung als kleines oder mittleres Unternehmen (KMU)</w:t>
      </w:r>
    </w:p>
    <w:tbl>
      <w:tblPr>
        <w:tblStyle w:val="TabellemithellemGitternetz"/>
        <w:tblW w:w="10060" w:type="dxa"/>
        <w:tblLayout w:type="fixed"/>
        <w:tblLook w:val="0400" w:firstRow="0" w:lastRow="0" w:firstColumn="0" w:lastColumn="0" w:noHBand="0" w:noVBand="1"/>
      </w:tblPr>
      <w:tblGrid>
        <w:gridCol w:w="2972"/>
        <w:gridCol w:w="7088"/>
      </w:tblGrid>
      <w:tr w:rsidR="00DC76EC" w:rsidRPr="0054487D" w14:paraId="2D7E2B87" w14:textId="77777777" w:rsidTr="00066EFA">
        <w:trPr>
          <w:trHeight w:val="756"/>
        </w:trPr>
        <w:tc>
          <w:tcPr>
            <w:tcW w:w="2972" w:type="dxa"/>
            <w:noWrap/>
            <w:vAlign w:val="center"/>
            <w:hideMark/>
          </w:tcPr>
          <w:p w14:paraId="0ED66D03" w14:textId="33286641" w:rsidR="00DC76EC" w:rsidRPr="0054487D" w:rsidRDefault="00DC76EC" w:rsidP="00900B7A">
            <w:pPr>
              <w:pStyle w:val="KeinLeerraum"/>
              <w:jc w:val="left"/>
              <w:rPr>
                <w:rFonts w:cs="Calibri Light"/>
                <w:color w:val="auto"/>
                <w:szCs w:val="22"/>
                <w:lang w:eastAsia="en-US"/>
              </w:rPr>
            </w:pPr>
            <w:r>
              <w:rPr>
                <w:rFonts w:cs="Calibri Light"/>
                <w:szCs w:val="22"/>
                <w:lang w:eastAsia="en-US"/>
              </w:rPr>
              <w:t>Handelt es sich bei dem Mitglied der B</w:t>
            </w:r>
            <w:r w:rsidR="00900B7A">
              <w:rPr>
                <w:rFonts w:cs="Calibri Light"/>
                <w:szCs w:val="22"/>
                <w:lang w:eastAsia="en-US"/>
              </w:rPr>
              <w:t>ieter</w:t>
            </w:r>
            <w:r>
              <w:rPr>
                <w:rFonts w:cs="Calibri Light"/>
                <w:szCs w:val="22"/>
                <w:lang w:eastAsia="en-US"/>
              </w:rPr>
              <w:t>gemeinschaft um ein Kleinstunternehmen, ein kleines Unternehmen oder ein mittleres Unternehmen?</w:t>
            </w:r>
            <w:r>
              <w:rPr>
                <w:rStyle w:val="Funotenzeichen"/>
                <w:rFonts w:cs="Calibri Light"/>
                <w:szCs w:val="22"/>
                <w:lang w:eastAsia="en-US"/>
              </w:rPr>
              <w:footnoteReference w:id="2"/>
            </w:r>
          </w:p>
        </w:tc>
        <w:tc>
          <w:tcPr>
            <w:tcW w:w="7088" w:type="dxa"/>
            <w:noWrap/>
            <w:vAlign w:val="center"/>
          </w:tcPr>
          <w:p w14:paraId="5320D452" w14:textId="77777777" w:rsidR="00DC76EC" w:rsidRPr="0054487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082E8AB" w14:textId="77777777" w:rsidR="00066EFA" w:rsidRPr="0026580E" w:rsidRDefault="00066EFA" w:rsidP="00066EFA">
      <w:pPr>
        <w:rPr>
          <w:b/>
        </w:rPr>
      </w:pPr>
    </w:p>
    <w:tbl>
      <w:tblPr>
        <w:tblW w:w="10035" w:type="dxa"/>
        <w:tblLayout w:type="fixed"/>
        <w:tblLook w:val="04A0" w:firstRow="1" w:lastRow="0" w:firstColumn="1" w:lastColumn="0" w:noHBand="0" w:noVBand="1"/>
      </w:tblPr>
      <w:tblGrid>
        <w:gridCol w:w="3368"/>
        <w:gridCol w:w="885"/>
        <w:gridCol w:w="5782"/>
      </w:tblGrid>
      <w:tr w:rsidR="00066EFA" w14:paraId="2EAE55D9" w14:textId="77777777" w:rsidTr="000F7B0E">
        <w:tc>
          <w:tcPr>
            <w:tcW w:w="3368" w:type="dxa"/>
            <w:tcBorders>
              <w:bottom w:val="single" w:sz="4" w:space="0" w:color="auto"/>
            </w:tcBorders>
          </w:tcPr>
          <w:p w14:paraId="5924B645" w14:textId="77777777" w:rsidR="00066EFA" w:rsidRDefault="00066EFA" w:rsidP="000F7B0E">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70716036" w14:textId="77777777" w:rsidR="00066EFA" w:rsidRDefault="00066EFA" w:rsidP="000F7B0E"/>
        </w:tc>
        <w:tc>
          <w:tcPr>
            <w:tcW w:w="5782" w:type="dxa"/>
            <w:tcBorders>
              <w:bottom w:val="single" w:sz="4" w:space="0" w:color="auto"/>
            </w:tcBorders>
          </w:tcPr>
          <w:p w14:paraId="4884EE14" w14:textId="77777777" w:rsidR="00066EFA" w:rsidRDefault="00066EFA" w:rsidP="000F7B0E">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66EFA" w14:paraId="2BE557E6" w14:textId="77777777" w:rsidTr="000F7B0E">
        <w:tc>
          <w:tcPr>
            <w:tcW w:w="3368" w:type="dxa"/>
            <w:tcBorders>
              <w:top w:val="single" w:sz="4" w:space="0" w:color="auto"/>
            </w:tcBorders>
          </w:tcPr>
          <w:p w14:paraId="712044D7" w14:textId="77777777" w:rsidR="00066EFA" w:rsidRDefault="00066EFA" w:rsidP="000F7B0E">
            <w:r>
              <w:t>Ort, Datum</w:t>
            </w:r>
          </w:p>
        </w:tc>
        <w:tc>
          <w:tcPr>
            <w:tcW w:w="885" w:type="dxa"/>
          </w:tcPr>
          <w:p w14:paraId="7DFDD23B" w14:textId="77777777" w:rsidR="00066EFA" w:rsidRDefault="00066EFA" w:rsidP="000F7B0E"/>
        </w:tc>
        <w:tc>
          <w:tcPr>
            <w:tcW w:w="5782" w:type="dxa"/>
            <w:tcBorders>
              <w:top w:val="single" w:sz="4" w:space="0" w:color="auto"/>
            </w:tcBorders>
          </w:tcPr>
          <w:p w14:paraId="0D771174" w14:textId="77777777" w:rsidR="00066EFA" w:rsidRDefault="00066EFA" w:rsidP="000F7B0E">
            <w:r>
              <w:t xml:space="preserve">Unterschrift/Stempel </w:t>
            </w:r>
          </w:p>
        </w:tc>
      </w:tr>
    </w:tbl>
    <w:p w14:paraId="52F06020" w14:textId="272965C6" w:rsidR="00DC76EC" w:rsidRDefault="00DC76EC" w:rsidP="009D7A86">
      <w:pPr>
        <w:spacing w:after="240"/>
      </w:pPr>
    </w:p>
    <w:p w14:paraId="6AA48A42" w14:textId="4FB5E45F" w:rsidR="00DC76EC" w:rsidRPr="00BD563A" w:rsidRDefault="00DC76EC" w:rsidP="00DC76EC">
      <w:pPr>
        <w:rPr>
          <w:b/>
          <w:sz w:val="24"/>
        </w:rPr>
      </w:pPr>
      <w:r w:rsidRPr="00BD563A">
        <w:rPr>
          <w:b/>
          <w:sz w:val="24"/>
        </w:rPr>
        <w:t>Mitglied der B</w:t>
      </w:r>
      <w:r w:rsidR="00900B7A">
        <w:rPr>
          <w:b/>
          <w:sz w:val="24"/>
        </w:rPr>
        <w:t>ieter</w:t>
      </w:r>
      <w:r w:rsidRPr="00BD563A">
        <w:rPr>
          <w:b/>
          <w:sz w:val="24"/>
        </w:rPr>
        <w:t>gemeinschaft</w:t>
      </w:r>
    </w:p>
    <w:p w14:paraId="4E96DCCF" w14:textId="77777777" w:rsidR="002A5C17" w:rsidRPr="00BD563A" w:rsidRDefault="002A5C17" w:rsidP="002A5C17">
      <w:pPr>
        <w:rPr>
          <w:b/>
          <w:sz w:val="24"/>
        </w:rPr>
      </w:pPr>
    </w:p>
    <w:tbl>
      <w:tblPr>
        <w:tblStyle w:val="TabellemithellemGitternetz"/>
        <w:tblW w:w="10060" w:type="dxa"/>
        <w:tblLayout w:type="fixed"/>
        <w:tblLook w:val="0400" w:firstRow="0" w:lastRow="0" w:firstColumn="0" w:lastColumn="0" w:noHBand="0" w:noVBand="1"/>
      </w:tblPr>
      <w:tblGrid>
        <w:gridCol w:w="2972"/>
        <w:gridCol w:w="7088"/>
      </w:tblGrid>
      <w:tr w:rsidR="002A5C17" w:rsidRPr="008A37BA" w14:paraId="196C1D3A" w14:textId="77777777" w:rsidTr="000F7B0E">
        <w:trPr>
          <w:trHeight w:val="567"/>
        </w:trPr>
        <w:tc>
          <w:tcPr>
            <w:tcW w:w="2972" w:type="dxa"/>
            <w:noWrap/>
            <w:vAlign w:val="center"/>
            <w:hideMark/>
          </w:tcPr>
          <w:p w14:paraId="0CA1C8A5" w14:textId="77777777" w:rsidR="002A5C17" w:rsidRPr="008A37BA" w:rsidRDefault="002A5C17" w:rsidP="000F7B0E">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359B1472" w14:textId="77777777" w:rsidR="002A5C17" w:rsidRPr="008A37BA" w:rsidRDefault="002A5C17" w:rsidP="000F7B0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A5C17" w:rsidRPr="008A37BA" w14:paraId="5E43E841" w14:textId="77777777" w:rsidTr="000F7B0E">
        <w:trPr>
          <w:trHeight w:val="567"/>
        </w:trPr>
        <w:tc>
          <w:tcPr>
            <w:tcW w:w="2972" w:type="dxa"/>
            <w:noWrap/>
            <w:vAlign w:val="center"/>
            <w:hideMark/>
          </w:tcPr>
          <w:p w14:paraId="63A9FC4E" w14:textId="77777777" w:rsidR="002A5C17" w:rsidRPr="008A37BA" w:rsidRDefault="002A5C17" w:rsidP="000F7B0E">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0B412C0F" w14:textId="77777777" w:rsidR="002A5C17" w:rsidRPr="008A37BA" w:rsidRDefault="002A5C17" w:rsidP="000F7B0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A5C17" w:rsidRPr="008A37BA" w14:paraId="23F92C2F" w14:textId="77777777" w:rsidTr="000F7B0E">
        <w:trPr>
          <w:trHeight w:val="567"/>
        </w:trPr>
        <w:tc>
          <w:tcPr>
            <w:tcW w:w="2972" w:type="dxa"/>
            <w:noWrap/>
            <w:vAlign w:val="center"/>
            <w:hideMark/>
          </w:tcPr>
          <w:p w14:paraId="6E31F747" w14:textId="77777777" w:rsidR="002A5C17" w:rsidRPr="008A37BA" w:rsidRDefault="002A5C17" w:rsidP="000F7B0E">
            <w:pPr>
              <w:pStyle w:val="KeinLeerraum"/>
              <w:jc w:val="left"/>
              <w:rPr>
                <w:rFonts w:cs="Calibri Light"/>
                <w:szCs w:val="22"/>
                <w:lang w:eastAsia="en-US"/>
              </w:rPr>
            </w:pPr>
            <w:r w:rsidRPr="008A37BA">
              <w:rPr>
                <w:rFonts w:cs="Calibri Light"/>
                <w:szCs w:val="22"/>
                <w:lang w:eastAsia="en-US"/>
              </w:rPr>
              <w:t>PLZ</w:t>
            </w:r>
            <w:r>
              <w:rPr>
                <w:rFonts w:cs="Calibri Light"/>
                <w:szCs w:val="22"/>
                <w:lang w:eastAsia="en-US"/>
              </w:rPr>
              <w:t>, Ort</w:t>
            </w:r>
          </w:p>
        </w:tc>
        <w:tc>
          <w:tcPr>
            <w:tcW w:w="7088" w:type="dxa"/>
            <w:noWrap/>
            <w:vAlign w:val="center"/>
          </w:tcPr>
          <w:p w14:paraId="0DE84DB1" w14:textId="77777777" w:rsidR="002A5C17" w:rsidRPr="008A37BA" w:rsidRDefault="002A5C17" w:rsidP="000F7B0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A5C17" w:rsidRPr="008A37BA" w14:paraId="45801FA5" w14:textId="77777777" w:rsidTr="000F7B0E">
        <w:trPr>
          <w:trHeight w:val="567"/>
        </w:trPr>
        <w:tc>
          <w:tcPr>
            <w:tcW w:w="2972" w:type="dxa"/>
            <w:noWrap/>
            <w:vAlign w:val="center"/>
            <w:hideMark/>
          </w:tcPr>
          <w:p w14:paraId="2920D959" w14:textId="77777777" w:rsidR="002A5C17" w:rsidRPr="008A37BA" w:rsidRDefault="002A5C17" w:rsidP="000F7B0E">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6C3EEFBD" w14:textId="77777777" w:rsidR="002A5C17" w:rsidRPr="008A37BA" w:rsidRDefault="002A5C17" w:rsidP="000F7B0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A5C17" w:rsidRPr="008A37BA" w14:paraId="4EABA016" w14:textId="77777777" w:rsidTr="000F7B0E">
        <w:trPr>
          <w:trHeight w:val="567"/>
        </w:trPr>
        <w:tc>
          <w:tcPr>
            <w:tcW w:w="2972" w:type="dxa"/>
            <w:noWrap/>
            <w:vAlign w:val="center"/>
            <w:hideMark/>
          </w:tcPr>
          <w:p w14:paraId="5F4ACBB1" w14:textId="77777777" w:rsidR="002A5C17" w:rsidRPr="008A37BA" w:rsidRDefault="002A5C17" w:rsidP="000F7B0E">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53751B78" w14:textId="77777777" w:rsidR="002A5C17" w:rsidRPr="008A37BA" w:rsidRDefault="002A5C17" w:rsidP="000F7B0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A5C17" w:rsidRPr="008A37BA" w14:paraId="7430FE01" w14:textId="77777777" w:rsidTr="000F7B0E">
        <w:trPr>
          <w:trHeight w:val="567"/>
        </w:trPr>
        <w:tc>
          <w:tcPr>
            <w:tcW w:w="2972" w:type="dxa"/>
            <w:noWrap/>
            <w:vAlign w:val="center"/>
            <w:hideMark/>
          </w:tcPr>
          <w:p w14:paraId="29294F80" w14:textId="77777777" w:rsidR="002A5C17" w:rsidRPr="008A37BA" w:rsidRDefault="002A5C17" w:rsidP="000F7B0E">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30DB9D5E" w14:textId="77777777" w:rsidR="002A5C17" w:rsidRPr="008A37BA" w:rsidRDefault="002A5C17" w:rsidP="000F7B0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A5C17" w:rsidRPr="008A37BA" w14:paraId="4F2A9DFF" w14:textId="77777777" w:rsidTr="000F7B0E">
        <w:trPr>
          <w:trHeight w:val="567"/>
        </w:trPr>
        <w:tc>
          <w:tcPr>
            <w:tcW w:w="2972" w:type="dxa"/>
            <w:noWrap/>
            <w:vAlign w:val="center"/>
          </w:tcPr>
          <w:p w14:paraId="168D6AEC" w14:textId="77777777" w:rsidR="002A5C17" w:rsidRDefault="002A5C17" w:rsidP="000F7B0E">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4A4B8B44" w14:textId="77777777" w:rsidR="002A5C17" w:rsidRDefault="002A5C17" w:rsidP="000F7B0E">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0FC27DD" w14:textId="77777777" w:rsidR="002A5C17" w:rsidRDefault="002A5C17" w:rsidP="002A5C17"/>
    <w:p w14:paraId="03690AAD" w14:textId="77777777" w:rsidR="002A5C17" w:rsidRPr="002A5C17" w:rsidRDefault="002A5C17" w:rsidP="002A5C17">
      <w:pPr>
        <w:ind w:left="142"/>
        <w:rPr>
          <w:b/>
          <w:lang w:bidi="de-DE"/>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
        <w:gridCol w:w="8583"/>
      </w:tblGrid>
      <w:tr w:rsidR="002A5C17" w:rsidRPr="002A5C17" w14:paraId="0D19A2B1" w14:textId="77777777" w:rsidTr="000F7B0E">
        <w:trPr>
          <w:trHeight w:val="438"/>
        </w:trPr>
        <w:tc>
          <w:tcPr>
            <w:tcW w:w="485" w:type="dxa"/>
            <w:tcBorders>
              <w:top w:val="single" w:sz="4" w:space="0" w:color="000000"/>
              <w:left w:val="single" w:sz="4" w:space="0" w:color="000000"/>
              <w:bottom w:val="single" w:sz="4" w:space="0" w:color="000000"/>
              <w:right w:val="single" w:sz="4" w:space="0" w:color="000000"/>
            </w:tcBorders>
          </w:tcPr>
          <w:p w14:paraId="6FCB31E9" w14:textId="77777777" w:rsidR="002A5C17" w:rsidRPr="002A5C17" w:rsidRDefault="002A5C17" w:rsidP="000F7B0E">
            <w:pPr>
              <w:ind w:left="142"/>
              <w:rPr>
                <w:b/>
                <w:lang w:val="en-US"/>
              </w:rPr>
            </w:pPr>
          </w:p>
          <w:p w14:paraId="6146B825" w14:textId="77777777" w:rsidR="002A5C17" w:rsidRPr="002A5C17" w:rsidRDefault="002A5C17" w:rsidP="000F7B0E">
            <w:pPr>
              <w:ind w:left="142"/>
              <w:rPr>
                <w:lang w:val="en-US"/>
              </w:rPr>
            </w:pPr>
            <w:r w:rsidRPr="002A5C17">
              <w:rPr>
                <w:noProof/>
                <w:lang w:val="en-US"/>
              </w:rPr>
              <mc:AlternateContent>
                <mc:Choice Requires="wpg">
                  <w:drawing>
                    <wp:inline distT="0" distB="0" distL="0" distR="0" wp14:anchorId="569F0661" wp14:editId="2DC4A4A3">
                      <wp:extent cx="145415" cy="144780"/>
                      <wp:effectExtent l="0" t="9525" r="6985" b="7620"/>
                      <wp:docPr id="357811707"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415" cy="144780"/>
                                <a:chOff x="0" y="0"/>
                                <a:chExt cx="229" cy="228"/>
                              </a:xfrm>
                            </wpg:grpSpPr>
                            <wps:wsp>
                              <wps:cNvPr id="1078929394" name="Rectangle 47"/>
                              <wps:cNvSpPr>
                                <a:spLocks noChangeArrowheads="1"/>
                              </wps:cNvSpPr>
                              <wps:spPr bwMode="auto">
                                <a:xfrm>
                                  <a:off x="10" y="10"/>
                                  <a:ext cx="207" cy="207"/>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690942" name="Rectangle 48"/>
                              <wps:cNvSpPr>
                                <a:spLocks noChangeArrowheads="1"/>
                              </wps:cNvSpPr>
                              <wps:spPr bwMode="auto">
                                <a:xfrm>
                                  <a:off x="1" y="0"/>
                                  <a:ext cx="22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7519677" name="Rectangle 49"/>
                              <wps:cNvSpPr>
                                <a:spLocks noChangeArrowheads="1"/>
                              </wps:cNvSpPr>
                              <wps:spPr bwMode="auto">
                                <a:xfrm>
                                  <a:off x="8" y="6"/>
                                  <a:ext cx="215" cy="215"/>
                                </a:xfrm>
                                <a:prstGeom prst="rect">
                                  <a:avLst/>
                                </a:prstGeom>
                                <a:noFill/>
                                <a:ln w="80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oel="http://schemas.microsoft.com/office/2019/extlst" xmlns:w16du="http://schemas.microsoft.com/office/word/2023/wordml/word16du" xmlns:w16sdtfl="http://schemas.microsoft.com/office/word/2024/wordml/sdtformatlock">
                  <w:pict>
                    <v:group w14:anchorId="13690908" id="Gruppieren 14" o:spid="_x0000_s1026" style="width:11.45pt;height:11.4pt;mso-position-horizontal-relative:char;mso-position-vertical-relative:line" coordsize="229,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">
                      <v:rect id="Rectangle 47" o:spid="_x0000_s1027" style="position:absolute;left:10;top:10;width:207;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" filled="f" strokeweight="1pt"/>
                      <v:rect id="Rectangle 48" o:spid="_x0000_s1028" style="position:absolute;left:1;width:22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" stroked="f"/>
                      <v:rect id="Rectangle 49" o:spid="_x0000_s1029" style="position:absolute;left:8;top:6;width:215;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" filled="f" strokeweight=".22222mm"/>
                      <w10:anchorlock/>
                    </v:group>
                  </w:pict>
                </mc:Fallback>
              </mc:AlternateContent>
            </w:r>
          </w:p>
        </w:tc>
        <w:tc>
          <w:tcPr>
            <w:tcW w:w="8583" w:type="dxa"/>
            <w:tcBorders>
              <w:top w:val="single" w:sz="4" w:space="0" w:color="000000"/>
              <w:left w:val="single" w:sz="4" w:space="0" w:color="000000"/>
              <w:bottom w:val="single" w:sz="4" w:space="0" w:color="000000"/>
              <w:right w:val="single" w:sz="4" w:space="0" w:color="000000"/>
            </w:tcBorders>
            <w:hideMark/>
          </w:tcPr>
          <w:p w14:paraId="7113510F" w14:textId="77777777" w:rsidR="002A5C17" w:rsidRPr="002A5C17" w:rsidRDefault="002A5C17" w:rsidP="000F7B0E">
            <w:pPr>
              <w:ind w:left="142"/>
              <w:rPr>
                <w:lang w:val="en-US"/>
              </w:rPr>
            </w:pPr>
            <w:r w:rsidRPr="002A5C17">
              <w:rPr>
                <w:lang w:val="en-US"/>
              </w:rPr>
              <w:t>Mein / Unser Unternehmen ist nicht präqualifiziert.</w:t>
            </w:r>
          </w:p>
        </w:tc>
      </w:tr>
      <w:tr w:rsidR="002A5C17" w:rsidRPr="002A5C17" w14:paraId="098E5BCC" w14:textId="77777777" w:rsidTr="000F7B0E">
        <w:trPr>
          <w:trHeight w:val="1612"/>
        </w:trPr>
        <w:tc>
          <w:tcPr>
            <w:tcW w:w="485" w:type="dxa"/>
            <w:tcBorders>
              <w:top w:val="single" w:sz="4" w:space="0" w:color="000000"/>
              <w:left w:val="single" w:sz="4" w:space="0" w:color="000000"/>
              <w:bottom w:val="single" w:sz="4" w:space="0" w:color="000000"/>
              <w:right w:val="single" w:sz="4" w:space="0" w:color="000000"/>
            </w:tcBorders>
            <w:hideMark/>
          </w:tcPr>
          <w:p w14:paraId="2B8305B1" w14:textId="77777777" w:rsidR="002A5C17" w:rsidRPr="002A5C17" w:rsidRDefault="002A5C17" w:rsidP="000F7B0E">
            <w:pPr>
              <w:ind w:left="142"/>
              <w:rPr>
                <w:lang w:val="en-US"/>
              </w:rPr>
            </w:pPr>
            <w:r w:rsidRPr="002A5C17">
              <w:rPr>
                <w:noProof/>
                <w:lang w:val="en-US"/>
              </w:rPr>
              <mc:AlternateContent>
                <mc:Choice Requires="wpg">
                  <w:drawing>
                    <wp:inline distT="0" distB="0" distL="0" distR="0" wp14:anchorId="6BECBC2E" wp14:editId="73FC2F0A">
                      <wp:extent cx="144780" cy="145415"/>
                      <wp:effectExtent l="0" t="0" r="7620" b="6985"/>
                      <wp:docPr id="1007661955" name="Gruppieren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 cy="145415"/>
                                <a:chOff x="0" y="0"/>
                                <a:chExt cx="228" cy="229"/>
                              </a:xfrm>
                            </wpg:grpSpPr>
                            <wps:wsp>
                              <wps:cNvPr id="1826563260" name="Rectangle 43"/>
                              <wps:cNvSpPr>
                                <a:spLocks noChangeArrowheads="1"/>
                              </wps:cNvSpPr>
                              <wps:spPr bwMode="auto">
                                <a:xfrm>
                                  <a:off x="10" y="11"/>
                                  <a:ext cx="207" cy="207"/>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1596602" name="Rectangle 44"/>
                              <wps:cNvSpPr>
                                <a:spLocks noChangeArrowheads="1"/>
                              </wps:cNvSpPr>
                              <wps:spPr bwMode="auto">
                                <a:xfrm>
                                  <a:off x="1" y="0"/>
                                  <a:ext cx="22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9597453" name="Rectangle 45"/>
                              <wps:cNvSpPr>
                                <a:spLocks noChangeArrowheads="1"/>
                              </wps:cNvSpPr>
                              <wps:spPr bwMode="auto">
                                <a:xfrm>
                                  <a:off x="11" y="10"/>
                                  <a:ext cx="207" cy="207"/>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oel="http://schemas.microsoft.com/office/2019/extlst" xmlns:w16du="http://schemas.microsoft.com/office/word/2023/wordml/word16du" xmlns:w16sdtfl="http://schemas.microsoft.com/office/word/2024/wordml/sdtformatlock">
                  <w:pict>
                    <v:group w14:anchorId="4F396478" id="Gruppieren 13" o:spid="_x0000_s1026" style="width:11.4pt;height:11.45pt;mso-position-horizontal-relative:char;mso-position-vertical-relative:line" coordsize="228,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">
                      <v:rect id="Rectangle 43" o:spid="_x0000_s1027" style="position:absolute;left:10;top:11;width:207;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" filled="f" strokeweight="1pt"/>
                      <v:rect id="Rectangle 44" o:spid="_x0000_s1028" style="position:absolute;left:1;width:22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" stroked="f"/>
                      <v:rect id="Rectangle 45" o:spid="_x0000_s1029" style="position:absolute;left:11;top:10;width:207;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" filled="f" strokeweight="1pt"/>
                      <w10:anchorlock/>
                    </v:group>
                  </w:pict>
                </mc:Fallback>
              </mc:AlternateContent>
            </w:r>
          </w:p>
        </w:tc>
        <w:tc>
          <w:tcPr>
            <w:tcW w:w="8583" w:type="dxa"/>
            <w:tcBorders>
              <w:top w:val="single" w:sz="4" w:space="0" w:color="000000"/>
              <w:left w:val="single" w:sz="4" w:space="0" w:color="000000"/>
              <w:bottom w:val="single" w:sz="4" w:space="0" w:color="000000"/>
              <w:right w:val="single" w:sz="4" w:space="0" w:color="000000"/>
            </w:tcBorders>
            <w:hideMark/>
          </w:tcPr>
          <w:p w14:paraId="5C7E2347" w14:textId="77777777" w:rsidR="002A5C17" w:rsidRPr="002A5C17" w:rsidRDefault="002A5C17" w:rsidP="000F7B0E">
            <w:pPr>
              <w:ind w:left="142"/>
              <w:rPr>
                <w:lang w:val="en-US"/>
              </w:rPr>
            </w:pPr>
            <w:r w:rsidRPr="002A5C17">
              <w:rPr>
                <w:lang w:val="en-US"/>
              </w:rPr>
              <w:t>Mein / Unser Unternehmen ist in folgender Datenbank präqualifiziert.</w:t>
            </w:r>
          </w:p>
          <w:p w14:paraId="6E1C3BAC" w14:textId="77777777" w:rsidR="002A5C17" w:rsidRPr="002A5C17" w:rsidRDefault="002A5C17" w:rsidP="000F7B0E">
            <w:pPr>
              <w:ind w:left="142"/>
              <w:rPr>
                <w:b/>
                <w:lang w:val="en-US"/>
              </w:rPr>
            </w:pPr>
            <w:r w:rsidRPr="002A5C17">
              <w:rPr>
                <w:b/>
                <w:lang w:val="en-US"/>
              </w:rPr>
              <w:t>Präqualifizierungsstelle:</w:t>
            </w:r>
          </w:p>
          <w:p w14:paraId="4C2A305E" w14:textId="77777777" w:rsidR="002A5C17" w:rsidRPr="002A5C17" w:rsidRDefault="002A5C17" w:rsidP="000F7B0E">
            <w:pPr>
              <w:ind w:left="142"/>
              <w:rPr>
                <w:b/>
                <w:lang w:val="en-US"/>
              </w:rPr>
            </w:pPr>
            <w:r w:rsidRPr="002A5C17">
              <w:rPr>
                <w:b/>
                <w:lang w:val="en-US"/>
              </w:rPr>
              <w:t>Web-Adresse der Präqualifizierungsstelle: Registrierungsnummer:</w:t>
            </w:r>
          </w:p>
        </w:tc>
      </w:tr>
      <w:tr w:rsidR="002A5C17" w:rsidRPr="002A5C17" w14:paraId="79205A95" w14:textId="77777777" w:rsidTr="000F7B0E">
        <w:trPr>
          <w:trHeight w:val="1612"/>
        </w:trPr>
        <w:tc>
          <w:tcPr>
            <w:tcW w:w="485" w:type="dxa"/>
            <w:tcBorders>
              <w:top w:val="single" w:sz="4" w:space="0" w:color="000000"/>
              <w:left w:val="single" w:sz="4" w:space="0" w:color="000000"/>
              <w:bottom w:val="single" w:sz="4" w:space="0" w:color="000000"/>
              <w:right w:val="single" w:sz="4" w:space="0" w:color="000000"/>
            </w:tcBorders>
          </w:tcPr>
          <w:p w14:paraId="356445D3" w14:textId="77777777" w:rsidR="002A5C17" w:rsidRPr="002A5C17" w:rsidRDefault="002A5C17" w:rsidP="000F7B0E">
            <w:pPr>
              <w:ind w:left="142"/>
              <w:rPr>
                <w:lang w:val="en-US"/>
              </w:rPr>
            </w:pPr>
          </w:p>
        </w:tc>
        <w:tc>
          <w:tcPr>
            <w:tcW w:w="8583" w:type="dxa"/>
            <w:tcBorders>
              <w:top w:val="single" w:sz="4" w:space="0" w:color="000000"/>
              <w:left w:val="single" w:sz="4" w:space="0" w:color="000000"/>
              <w:bottom w:val="single" w:sz="4" w:space="0" w:color="000000"/>
              <w:right w:val="single" w:sz="4" w:space="0" w:color="000000"/>
            </w:tcBorders>
            <w:hideMark/>
          </w:tcPr>
          <w:p w14:paraId="62D789A4" w14:textId="77777777" w:rsidR="002A5C17" w:rsidRPr="002A5C17" w:rsidRDefault="002A5C17" w:rsidP="000F7B0E">
            <w:pPr>
              <w:ind w:left="142"/>
              <w:rPr>
                <w:lang w:val="en-US"/>
              </w:rPr>
            </w:pPr>
            <w:r w:rsidRPr="002A5C17">
              <w:rPr>
                <w:lang w:val="en-US"/>
              </w:rPr>
              <w:t>Bitte überprüfen Sie, ob Ihre im Rahmen der Präqualifizierung vorliegenden Unterlagen vollständig und aktuell sind. Bitte beachten Sie, dass Sie einige Abschnitte dieser Eigenerklärung trotz Präqualifizierung ausfüllen müssen, vor allem die</w:t>
            </w:r>
          </w:p>
          <w:p w14:paraId="01C83831" w14:textId="77777777" w:rsidR="002A5C17" w:rsidRPr="002A5C17" w:rsidRDefault="002A5C17" w:rsidP="000F7B0E">
            <w:pPr>
              <w:ind w:left="142"/>
              <w:rPr>
                <w:lang w:val="en-US"/>
              </w:rPr>
            </w:pPr>
            <w:r w:rsidRPr="002A5C17">
              <w:rPr>
                <w:lang w:val="en-US"/>
              </w:rPr>
              <w:t>Vertraulichkeitsvereinbarung in Anlage III.</w:t>
            </w:r>
          </w:p>
        </w:tc>
      </w:tr>
    </w:tbl>
    <w:p w14:paraId="693FFB77" w14:textId="77777777" w:rsidR="002A5C17" w:rsidRDefault="002A5C17" w:rsidP="002A5C17">
      <w:pPr>
        <w:rPr>
          <w:b/>
        </w:rPr>
      </w:pPr>
    </w:p>
    <w:tbl>
      <w:tblPr>
        <w:tblStyle w:val="TabellemithellemGitternetz"/>
        <w:tblW w:w="10060" w:type="dxa"/>
        <w:tblLayout w:type="fixed"/>
        <w:tblLook w:val="0400" w:firstRow="0" w:lastRow="0" w:firstColumn="0" w:lastColumn="0" w:noHBand="0" w:noVBand="1"/>
      </w:tblPr>
      <w:tblGrid>
        <w:gridCol w:w="2972"/>
        <w:gridCol w:w="7088"/>
      </w:tblGrid>
      <w:tr w:rsidR="00DC76EC" w:rsidRPr="0054487D" w14:paraId="3257CAC1" w14:textId="77777777" w:rsidTr="00DC76EC">
        <w:trPr>
          <w:trHeight w:val="756"/>
        </w:trPr>
        <w:tc>
          <w:tcPr>
            <w:tcW w:w="2972" w:type="dxa"/>
            <w:noWrap/>
            <w:vAlign w:val="center"/>
            <w:hideMark/>
          </w:tcPr>
          <w:p w14:paraId="1CEDFD78" w14:textId="157B3667" w:rsidR="00DC76EC" w:rsidRPr="0054487D" w:rsidRDefault="00DC76EC" w:rsidP="00900B7A">
            <w:pPr>
              <w:pStyle w:val="KeinLeerraum"/>
              <w:jc w:val="left"/>
              <w:rPr>
                <w:rFonts w:cs="Calibri Light"/>
                <w:color w:val="auto"/>
                <w:szCs w:val="22"/>
                <w:lang w:eastAsia="en-US"/>
              </w:rPr>
            </w:pPr>
            <w:r>
              <w:rPr>
                <w:rFonts w:cs="Calibri Light"/>
                <w:szCs w:val="22"/>
                <w:lang w:eastAsia="en-US"/>
              </w:rPr>
              <w:t>Handelt es sich bei dem Mitglied der B</w:t>
            </w:r>
            <w:r w:rsidR="00900B7A">
              <w:rPr>
                <w:rFonts w:cs="Calibri Light"/>
                <w:szCs w:val="22"/>
                <w:lang w:eastAsia="en-US"/>
              </w:rPr>
              <w:t>ieter</w:t>
            </w:r>
            <w:r>
              <w:rPr>
                <w:rFonts w:cs="Calibri Light"/>
                <w:szCs w:val="22"/>
                <w:lang w:eastAsia="en-US"/>
              </w:rPr>
              <w:t>gemeinschaft um ein Kleinstunternehmen, ein kleines Unternehmen oder ein mittleres Unternehmen?</w:t>
            </w:r>
            <w:r>
              <w:rPr>
                <w:rStyle w:val="Funotenzeichen"/>
                <w:rFonts w:cs="Calibri Light"/>
                <w:szCs w:val="22"/>
                <w:lang w:eastAsia="en-US"/>
              </w:rPr>
              <w:footnoteReference w:id="3"/>
            </w:r>
          </w:p>
        </w:tc>
        <w:tc>
          <w:tcPr>
            <w:tcW w:w="7088" w:type="dxa"/>
            <w:noWrap/>
            <w:vAlign w:val="center"/>
          </w:tcPr>
          <w:p w14:paraId="7121A22F" w14:textId="77777777" w:rsidR="00DC76EC" w:rsidRPr="0054487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6BA6F32" w14:textId="77777777" w:rsidR="00DC76EC" w:rsidRPr="0026580E" w:rsidRDefault="00DC76EC" w:rsidP="00DC76EC">
      <w:pPr>
        <w:rPr>
          <w:b/>
        </w:rPr>
      </w:pPr>
    </w:p>
    <w:tbl>
      <w:tblPr>
        <w:tblW w:w="10035" w:type="dxa"/>
        <w:tblLayout w:type="fixed"/>
        <w:tblLook w:val="04A0" w:firstRow="1" w:lastRow="0" w:firstColumn="1" w:lastColumn="0" w:noHBand="0" w:noVBand="1"/>
      </w:tblPr>
      <w:tblGrid>
        <w:gridCol w:w="3368"/>
        <w:gridCol w:w="885"/>
        <w:gridCol w:w="5782"/>
      </w:tblGrid>
      <w:tr w:rsidR="00DC76EC" w14:paraId="4849A868" w14:textId="77777777" w:rsidTr="00DC76EC">
        <w:tc>
          <w:tcPr>
            <w:tcW w:w="3368" w:type="dxa"/>
            <w:tcBorders>
              <w:bottom w:val="single" w:sz="4" w:space="0" w:color="auto"/>
            </w:tcBorders>
          </w:tcPr>
          <w:p w14:paraId="2948B01A"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64988E3D" w14:textId="77777777" w:rsidR="00DC76EC" w:rsidRDefault="00DC76EC" w:rsidP="00DC76EC"/>
        </w:tc>
        <w:tc>
          <w:tcPr>
            <w:tcW w:w="5782" w:type="dxa"/>
            <w:tcBorders>
              <w:bottom w:val="single" w:sz="4" w:space="0" w:color="auto"/>
            </w:tcBorders>
          </w:tcPr>
          <w:p w14:paraId="4B95AE39"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14:paraId="43557242" w14:textId="77777777" w:rsidTr="00DC76EC">
        <w:tc>
          <w:tcPr>
            <w:tcW w:w="3368" w:type="dxa"/>
            <w:tcBorders>
              <w:top w:val="single" w:sz="4" w:space="0" w:color="auto"/>
            </w:tcBorders>
          </w:tcPr>
          <w:p w14:paraId="4CCE869B" w14:textId="77777777" w:rsidR="00DC76EC" w:rsidRDefault="00DC76EC" w:rsidP="00DC76EC">
            <w:r>
              <w:t>Ort, Datum</w:t>
            </w:r>
          </w:p>
        </w:tc>
        <w:tc>
          <w:tcPr>
            <w:tcW w:w="885" w:type="dxa"/>
          </w:tcPr>
          <w:p w14:paraId="2A0EC692" w14:textId="77777777" w:rsidR="00DC76EC" w:rsidRDefault="00DC76EC" w:rsidP="00DC76EC"/>
        </w:tc>
        <w:tc>
          <w:tcPr>
            <w:tcW w:w="5782" w:type="dxa"/>
            <w:tcBorders>
              <w:top w:val="single" w:sz="4" w:space="0" w:color="auto"/>
            </w:tcBorders>
          </w:tcPr>
          <w:p w14:paraId="13E495D9" w14:textId="77777777" w:rsidR="00DC76EC" w:rsidRDefault="00DC76EC" w:rsidP="00DC76EC">
            <w:r>
              <w:t xml:space="preserve">Unterschrift/Stempel </w:t>
            </w:r>
          </w:p>
        </w:tc>
      </w:tr>
    </w:tbl>
    <w:p w14:paraId="554FBC7E" w14:textId="77777777" w:rsidR="00DC76EC" w:rsidRPr="005D0A18" w:rsidRDefault="00DC76EC" w:rsidP="00982746">
      <w:pPr>
        <w:pStyle w:val="berschrift1"/>
        <w:numPr>
          <w:ilvl w:val="0"/>
          <w:numId w:val="13"/>
        </w:numPr>
        <w:ind w:left="567" w:hanging="567"/>
        <w:rPr>
          <w:bCs/>
        </w:rPr>
      </w:pPr>
      <w:bookmarkStart w:id="65" w:name="_Toc165884145"/>
      <w:r>
        <w:rPr>
          <w:bCs/>
        </w:rPr>
        <w:lastRenderedPageBreak/>
        <w:t>Unternehmensdarstellung</w:t>
      </w:r>
      <w:bookmarkEnd w:id="65"/>
    </w:p>
    <w:p w14:paraId="6EFF05A9" w14:textId="77777777" w:rsidR="00DC76EC" w:rsidRDefault="00DC76EC" w:rsidP="00DC76EC">
      <w:r>
        <w:t xml:space="preserve">Diese Seite dient als Platzhalter zur Unternehmensdarstellung. </w:t>
      </w:r>
    </w:p>
    <w:p w14:paraId="48892712"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0ACAEFC" w14:textId="77777777" w:rsidR="00DC76EC" w:rsidRDefault="00DC76EC" w:rsidP="00DC76EC">
      <w:pPr>
        <w:spacing w:after="240"/>
      </w:pPr>
      <w:r>
        <w:br w:type="page"/>
      </w:r>
    </w:p>
    <w:p w14:paraId="0BC1E466" w14:textId="77777777" w:rsidR="00DC76EC" w:rsidRPr="00CD203A" w:rsidRDefault="00DC76EC" w:rsidP="00982746">
      <w:pPr>
        <w:pStyle w:val="berschrift1"/>
        <w:numPr>
          <w:ilvl w:val="0"/>
          <w:numId w:val="13"/>
        </w:numPr>
        <w:ind w:left="567" w:hanging="567"/>
        <w:rPr>
          <w:bCs/>
        </w:rPr>
      </w:pPr>
      <w:bookmarkStart w:id="66" w:name="_Toc165884146"/>
      <w:r w:rsidRPr="00CD203A">
        <w:rPr>
          <w:bCs/>
        </w:rPr>
        <w:lastRenderedPageBreak/>
        <w:t>Eigenerklärung zum Nichtvorliegen von Ausschlussgründen</w:t>
      </w:r>
      <w:bookmarkEnd w:id="66"/>
    </w:p>
    <w:p w14:paraId="2863D148" w14:textId="77777777" w:rsidR="00DC76EC" w:rsidRDefault="00DC76EC" w:rsidP="00DC76EC">
      <w:pPr>
        <w:pStyle w:val="Listenabsatz"/>
        <w:overflowPunct w:val="0"/>
        <w:autoSpaceDE w:val="0"/>
        <w:autoSpaceDN w:val="0"/>
        <w:adjustRightInd w:val="0"/>
        <w:spacing w:before="120" w:after="60"/>
        <w:ind w:left="284"/>
        <w:textAlignment w:val="baseline"/>
        <w:rPr>
          <w:rFonts w:cstheme="minorHAnsi"/>
          <w:b/>
          <w:szCs w:val="22"/>
        </w:rPr>
      </w:pPr>
    </w:p>
    <w:p w14:paraId="186081CA" w14:textId="06E5C8AB" w:rsidR="00DC76EC" w:rsidRPr="007D6B37" w:rsidRDefault="00DC76EC" w:rsidP="00982746">
      <w:pPr>
        <w:overflowPunct w:val="0"/>
        <w:autoSpaceDE w:val="0"/>
        <w:autoSpaceDN w:val="0"/>
        <w:adjustRightInd w:val="0"/>
        <w:spacing w:before="120" w:after="60"/>
        <w:textAlignment w:val="baseline"/>
        <w:rPr>
          <w:rFonts w:cstheme="minorHAnsi"/>
          <w:b/>
          <w:szCs w:val="22"/>
        </w:rPr>
      </w:pPr>
      <w:r w:rsidRPr="007D6B37">
        <w:rPr>
          <w:rFonts w:cstheme="minorHAnsi"/>
          <w:b/>
          <w:szCs w:val="22"/>
        </w:rPr>
        <w:t xml:space="preserve">Zum Nachweis des Nichtvorliegens von Ausschlussgründen nach den §§ 123, 124 GWB werden folgende Angaben gemacht: </w:t>
      </w:r>
    </w:p>
    <w:p w14:paraId="78A58C63" w14:textId="77777777" w:rsidR="00982746" w:rsidRPr="007D6B37" w:rsidRDefault="00982746" w:rsidP="00982746">
      <w:pPr>
        <w:pStyle w:val="Listenabsatz"/>
        <w:numPr>
          <w:ilvl w:val="0"/>
          <w:numId w:val="8"/>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dem GWB</w:t>
      </w:r>
    </w:p>
    <w:p w14:paraId="0207B2C5" w14:textId="6C7ACFFE" w:rsidR="00982746" w:rsidRPr="007D6B37" w:rsidRDefault="009D7A86" w:rsidP="00982746">
      <w:pPr>
        <w:spacing w:before="240"/>
        <w:rPr>
          <w:rFonts w:cstheme="minorHAnsi"/>
          <w:b/>
          <w:szCs w:val="22"/>
        </w:rPr>
      </w:pPr>
      <w:sdt>
        <w:sdtPr>
          <w:rPr>
            <w:rFonts w:cstheme="minorHAnsi"/>
            <w:szCs w:val="22"/>
          </w:rPr>
          <w:id w:val="1859382269"/>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Für mein/unser Unternehmen liegt kein Ausschlussgrund nach § 123 GWB oder § 124 GWB vor.</w:t>
      </w:r>
    </w:p>
    <w:p w14:paraId="7C61EC54" w14:textId="4AE7649B" w:rsidR="00982746" w:rsidRPr="007D6B37" w:rsidRDefault="009D7A86" w:rsidP="00982746">
      <w:pPr>
        <w:spacing w:before="120"/>
        <w:ind w:left="284" w:hanging="284"/>
        <w:rPr>
          <w:rFonts w:cstheme="minorHAnsi"/>
          <w:szCs w:val="22"/>
        </w:rPr>
      </w:pPr>
      <w:sdt>
        <w:sdtPr>
          <w:rPr>
            <w:rFonts w:cstheme="minorHAnsi"/>
            <w:szCs w:val="22"/>
          </w:rPr>
          <w:id w:val="-854884416"/>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Für mein/unser Unternehmen liegt ein Ausschlussgrund des § 123 GWB oder § 124 GWB vor, aber es wurden folgende Maßnahmen zur Selbstreinigung nach § 125 GWB ergriffen, die die Zuverlässigkeit des Unternehmens wiederherstellen: (</w:t>
      </w:r>
      <w:r w:rsidR="00982746" w:rsidRPr="007D6B37">
        <w:rPr>
          <w:rFonts w:cstheme="minorHAnsi"/>
          <w:i/>
          <w:szCs w:val="22"/>
          <w:u w:val="single"/>
        </w:rPr>
        <w:t>Hinweis:</w:t>
      </w:r>
      <w:r w:rsidR="00982746" w:rsidRPr="007D6B37">
        <w:rPr>
          <w:rFonts w:cstheme="minorHAnsi"/>
          <w:szCs w:val="22"/>
        </w:rPr>
        <w:t xml:space="preserve"> </w:t>
      </w:r>
      <w:r w:rsidR="00982746" w:rsidRPr="007D6B37">
        <w:rPr>
          <w:rFonts w:cstheme="minorHAnsi"/>
          <w:i/>
          <w:szCs w:val="22"/>
        </w:rPr>
        <w:t>Bitte Ausschlussgrund und Selbstreinigungsmaßnahme benennen.)</w:t>
      </w:r>
    </w:p>
    <w:p w14:paraId="53B45EA2" w14:textId="227CCD3B" w:rsidR="00982746" w:rsidRPr="007D6B37" w:rsidRDefault="00982746" w:rsidP="00982746">
      <w:pPr>
        <w:spacing w:before="120"/>
        <w:ind w:left="284"/>
        <w:rPr>
          <w:rFonts w:cstheme="minorHAnsi"/>
          <w:szCs w:val="22"/>
        </w:rPr>
      </w:pPr>
      <w:r w:rsidRPr="007D6B37">
        <w:rPr>
          <w:rFonts w:cstheme="minorHAnsi"/>
          <w:szCs w:val="22"/>
        </w:rPr>
        <w:fldChar w:fldCharType="begin">
          <w:ffData>
            <w:name w:val="Text6"/>
            <w:enabled/>
            <w:calcOnExit w:val="0"/>
            <w:textInput/>
          </w:ffData>
        </w:fldChar>
      </w:r>
      <w:r w:rsidRPr="007D6B37">
        <w:rPr>
          <w:rFonts w:cstheme="minorHAnsi"/>
          <w:szCs w:val="22"/>
        </w:rPr>
        <w:instrText xml:space="preserve"> FORMTEXT </w:instrText>
      </w:r>
      <w:r w:rsidRPr="007D6B37">
        <w:rPr>
          <w:rFonts w:cstheme="minorHAnsi"/>
          <w:szCs w:val="22"/>
        </w:rPr>
      </w:r>
      <w:r w:rsidRPr="007D6B37">
        <w:rPr>
          <w:rFonts w:cstheme="minorHAnsi"/>
          <w:szCs w:val="22"/>
        </w:rPr>
        <w:fldChar w:fldCharType="separate"/>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szCs w:val="22"/>
        </w:rPr>
        <w:fldChar w:fldCharType="end"/>
      </w:r>
    </w:p>
    <w:p w14:paraId="28DA0F4D" w14:textId="132E57AE" w:rsidR="00982746" w:rsidRPr="007D6B37" w:rsidRDefault="00982746" w:rsidP="00982746">
      <w:pPr>
        <w:spacing w:before="120"/>
        <w:ind w:left="284"/>
        <w:rPr>
          <w:rFonts w:cstheme="minorHAnsi"/>
          <w:szCs w:val="22"/>
        </w:rPr>
      </w:pPr>
      <w:r w:rsidRPr="007D6B37">
        <w:rPr>
          <w:rFonts w:cstheme="minorHAnsi"/>
          <w:szCs w:val="22"/>
        </w:rPr>
        <w:t>Ich/Wir füge/n zum Nachweis entsprechende Unterlagen und Erläuterungen bei. Mir/Uns ist bekannt, dass fehlende Nachweise zum Ausschluss aus dem laufenden Vergabeverfahren führen können.</w:t>
      </w:r>
    </w:p>
    <w:p w14:paraId="73E66B93" w14:textId="77777777" w:rsidR="00982746" w:rsidRPr="007D6B37" w:rsidRDefault="00982746" w:rsidP="00982746">
      <w:pPr>
        <w:spacing w:before="120"/>
        <w:ind w:left="284"/>
        <w:rPr>
          <w:rFonts w:cstheme="minorHAnsi"/>
          <w:szCs w:val="22"/>
        </w:rPr>
      </w:pPr>
    </w:p>
    <w:p w14:paraId="499F5108" w14:textId="77777777" w:rsidR="00982746" w:rsidRPr="007D6B37" w:rsidRDefault="00982746" w:rsidP="00982746">
      <w:pPr>
        <w:pStyle w:val="Listenabsatz"/>
        <w:numPr>
          <w:ilvl w:val="0"/>
          <w:numId w:val="8"/>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weiteren Gesetzen; Beachtung weiterer rechtlicher Vorgaben</w:t>
      </w:r>
    </w:p>
    <w:p w14:paraId="7FF4741F" w14:textId="25221B87" w:rsidR="00982746" w:rsidRPr="007D6B37" w:rsidRDefault="009D7A86" w:rsidP="00982746">
      <w:pPr>
        <w:spacing w:before="120"/>
        <w:ind w:left="284" w:hanging="284"/>
        <w:rPr>
          <w:rFonts w:cstheme="minorHAnsi"/>
          <w:szCs w:val="22"/>
        </w:rPr>
      </w:pPr>
      <w:sdt>
        <w:sdtPr>
          <w:rPr>
            <w:rFonts w:cstheme="minorHAnsi"/>
            <w:szCs w:val="22"/>
          </w:rPr>
          <w:id w:val="1031533160"/>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 xml:space="preserve">Es liegen keine der Ausschlussvoraussetzungen nach </w:t>
      </w:r>
      <w:hyperlink r:id="rId9" w:history="1">
        <w:r w:rsidR="00982746" w:rsidRPr="007D6B37">
          <w:rPr>
            <w:rStyle w:val="Hyperlink"/>
            <w:rFonts w:cstheme="minorHAnsi"/>
            <w:color w:val="auto"/>
            <w:szCs w:val="22"/>
          </w:rPr>
          <w:t>§ 21 des Gesetzes zur Bekämpfung der Schwarzarbeit und illegalen Beschäftigung (SchwarzArbG)</w:t>
        </w:r>
      </w:hyperlink>
      <w:r w:rsidR="00982746" w:rsidRPr="007D6B37">
        <w:rPr>
          <w:rStyle w:val="Hyperlink"/>
          <w:rFonts w:cstheme="minorHAnsi"/>
          <w:color w:val="auto"/>
          <w:szCs w:val="22"/>
        </w:rPr>
        <w:t xml:space="preserve">, </w:t>
      </w:r>
      <w:hyperlink r:id="rId10" w:history="1">
        <w:r w:rsidR="00982746" w:rsidRPr="007D6B37">
          <w:rPr>
            <w:rStyle w:val="Hyperlink"/>
            <w:rFonts w:cstheme="minorHAnsi"/>
            <w:color w:val="auto"/>
            <w:szCs w:val="22"/>
          </w:rPr>
          <w:t>§ 21 Arbeitnehmerentsendegesetz (AEntG)</w:t>
        </w:r>
      </w:hyperlink>
      <w:r w:rsidR="00982746" w:rsidRPr="007D6B37">
        <w:rPr>
          <w:rStyle w:val="Hyperlink"/>
          <w:rFonts w:cstheme="minorHAnsi"/>
          <w:color w:val="auto"/>
          <w:szCs w:val="22"/>
        </w:rPr>
        <w:t xml:space="preserve">, </w:t>
      </w:r>
      <w:hyperlink r:id="rId11" w:history="1">
        <w:r w:rsidR="00982746" w:rsidRPr="007D6B37">
          <w:rPr>
            <w:rStyle w:val="Hyperlink"/>
            <w:rFonts w:cstheme="minorHAnsi"/>
            <w:color w:val="auto"/>
            <w:szCs w:val="22"/>
          </w:rPr>
          <w:t>§ 19 des Mindestlohngesetzes (MiLoG)</w:t>
        </w:r>
      </w:hyperlink>
      <w:r w:rsidR="00982746" w:rsidRPr="007D6B37">
        <w:rPr>
          <w:rStyle w:val="Hyperlink"/>
          <w:rFonts w:cstheme="minorHAnsi"/>
          <w:color w:val="auto"/>
          <w:szCs w:val="22"/>
        </w:rPr>
        <w:t xml:space="preserve">, </w:t>
      </w:r>
      <w:hyperlink r:id="rId12" w:history="1">
        <w:r w:rsidR="00982746" w:rsidRPr="007D6B37">
          <w:rPr>
            <w:rStyle w:val="Hyperlink"/>
            <w:rFonts w:cstheme="minorHAnsi"/>
            <w:color w:val="auto"/>
            <w:szCs w:val="22"/>
          </w:rPr>
          <w:t>§ 98c des Aufenthaltsgesetzes (AufenthG)</w:t>
        </w:r>
      </w:hyperlink>
      <w:r w:rsidR="00982746" w:rsidRPr="007D6B37">
        <w:rPr>
          <w:rStyle w:val="Hyperlink"/>
          <w:rFonts w:cstheme="minorHAnsi"/>
          <w:color w:val="auto"/>
          <w:szCs w:val="22"/>
        </w:rPr>
        <w:t xml:space="preserve"> sowie </w:t>
      </w:r>
      <w:hyperlink r:id="rId13" w:history="1">
        <w:r w:rsidR="00982746" w:rsidRPr="007D6B37">
          <w:rPr>
            <w:rStyle w:val="Hyperlink"/>
            <w:rFonts w:cstheme="minorHAnsi"/>
            <w:color w:val="auto"/>
            <w:szCs w:val="22"/>
          </w:rPr>
          <w:t>§ 22 des Lieferkettensorgfaltspflichtengesetzes (LkSG)</w:t>
        </w:r>
      </w:hyperlink>
      <w:r w:rsidR="00982746" w:rsidRPr="007D6B37">
        <w:rPr>
          <w:rStyle w:val="Hyperlink"/>
          <w:rFonts w:cstheme="minorHAnsi"/>
          <w:color w:val="auto"/>
          <w:szCs w:val="22"/>
        </w:rPr>
        <w:t xml:space="preserve"> </w:t>
      </w:r>
      <w:r w:rsidR="00982746" w:rsidRPr="007D6B37">
        <w:rPr>
          <w:rFonts w:cstheme="minorHAnsi"/>
          <w:szCs w:val="22"/>
        </w:rPr>
        <w:t>vor.</w:t>
      </w:r>
    </w:p>
    <w:p w14:paraId="6017CFC2" w14:textId="31D404B1" w:rsidR="00982746" w:rsidRPr="007D6B37" w:rsidRDefault="009D7A86" w:rsidP="00982746">
      <w:pPr>
        <w:spacing w:before="240"/>
        <w:rPr>
          <w:rFonts w:eastAsia="DengXian" w:cstheme="minorHAnsi"/>
          <w:szCs w:val="22"/>
        </w:rPr>
      </w:pPr>
      <w:sdt>
        <w:sdtPr>
          <w:rPr>
            <w:rFonts w:cstheme="minorHAnsi"/>
            <w:szCs w:val="22"/>
          </w:rPr>
          <w:id w:val="758339257"/>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 xml:space="preserve">Das Preisrecht (insbes. </w:t>
      </w:r>
      <w:hyperlink r:id="rId14" w:history="1">
        <w:r w:rsidR="00982746" w:rsidRPr="007D6B37">
          <w:rPr>
            <w:rStyle w:val="Hyperlink"/>
            <w:rFonts w:cstheme="minorHAnsi"/>
            <w:color w:val="auto"/>
            <w:szCs w:val="22"/>
          </w:rPr>
          <w:t>VO PR 30/53 vom 21.11.1953</w:t>
        </w:r>
      </w:hyperlink>
      <w:r w:rsidR="00982746" w:rsidRPr="007D6B37">
        <w:rPr>
          <w:rFonts w:cstheme="minorHAnsi"/>
          <w:szCs w:val="22"/>
        </w:rPr>
        <w:t xml:space="preserve"> in gültiger Fassung) wird beachtet.</w:t>
      </w:r>
    </w:p>
    <w:p w14:paraId="3850020B" w14:textId="77777777" w:rsidR="00982746" w:rsidRPr="00982746" w:rsidRDefault="00982746" w:rsidP="00982746">
      <w:pPr>
        <w:overflowPunct w:val="0"/>
        <w:autoSpaceDE w:val="0"/>
        <w:autoSpaceDN w:val="0"/>
        <w:adjustRightInd w:val="0"/>
        <w:spacing w:before="120" w:after="60"/>
        <w:textAlignment w:val="baseline"/>
        <w:rPr>
          <w:rFonts w:cstheme="minorHAnsi"/>
          <w:b/>
          <w:szCs w:val="22"/>
        </w:rPr>
      </w:pPr>
    </w:p>
    <w:p w14:paraId="6DC61B1F" w14:textId="77777777" w:rsidR="00DC76EC" w:rsidRDefault="00DC76EC" w:rsidP="00DC76EC">
      <w:pPr>
        <w:spacing w:after="240"/>
        <w:rPr>
          <w:rFonts w:cstheme="minorHAnsi"/>
        </w:rPr>
      </w:pPr>
      <w:r>
        <w:rPr>
          <w:rFonts w:cstheme="minorHAnsi"/>
        </w:rPr>
        <w:br w:type="page"/>
      </w:r>
    </w:p>
    <w:p w14:paraId="640B5F55" w14:textId="77777777" w:rsidR="00DC76EC" w:rsidRPr="00BF555D" w:rsidRDefault="00DC76EC" w:rsidP="00982746">
      <w:pPr>
        <w:pStyle w:val="berschrift1"/>
        <w:numPr>
          <w:ilvl w:val="0"/>
          <w:numId w:val="13"/>
        </w:numPr>
        <w:ind w:left="567" w:hanging="567"/>
        <w:rPr>
          <w:bCs/>
        </w:rPr>
      </w:pPr>
      <w:bookmarkStart w:id="67" w:name="_Toc127977641"/>
      <w:bookmarkStart w:id="68" w:name="_Toc127979141"/>
      <w:bookmarkStart w:id="69" w:name="_Toc127979304"/>
      <w:bookmarkStart w:id="70" w:name="_Toc127977645"/>
      <w:bookmarkStart w:id="71" w:name="_Toc127979145"/>
      <w:bookmarkStart w:id="72" w:name="_Toc127979308"/>
      <w:bookmarkStart w:id="73" w:name="_Toc127977646"/>
      <w:bookmarkStart w:id="74" w:name="_Toc127979146"/>
      <w:bookmarkStart w:id="75" w:name="_Toc127979309"/>
      <w:bookmarkStart w:id="76" w:name="_Toc127977647"/>
      <w:bookmarkStart w:id="77" w:name="_Toc127979147"/>
      <w:bookmarkStart w:id="78" w:name="_Toc127979310"/>
      <w:bookmarkStart w:id="79" w:name="_Toc127977657"/>
      <w:bookmarkStart w:id="80" w:name="_Toc127979157"/>
      <w:bookmarkStart w:id="81" w:name="_Toc127979320"/>
      <w:bookmarkStart w:id="82" w:name="_Toc127977660"/>
      <w:bookmarkStart w:id="83" w:name="_Toc127979160"/>
      <w:bookmarkStart w:id="84" w:name="_Toc127979323"/>
      <w:bookmarkStart w:id="85" w:name="_Toc127977661"/>
      <w:bookmarkStart w:id="86" w:name="_Toc127979161"/>
      <w:bookmarkStart w:id="87" w:name="_Toc127979324"/>
      <w:bookmarkStart w:id="88" w:name="_Toc127977663"/>
      <w:bookmarkStart w:id="89" w:name="_Toc127979163"/>
      <w:bookmarkStart w:id="90" w:name="_Toc127979326"/>
      <w:bookmarkStart w:id="91" w:name="_Toc127977664"/>
      <w:bookmarkStart w:id="92" w:name="_Toc127979164"/>
      <w:bookmarkStart w:id="93" w:name="_Toc127979327"/>
      <w:bookmarkStart w:id="94" w:name="_Toc127977670"/>
      <w:bookmarkStart w:id="95" w:name="_Toc127979170"/>
      <w:bookmarkStart w:id="96" w:name="_Toc127979333"/>
      <w:bookmarkStart w:id="97" w:name="_Toc127977672"/>
      <w:bookmarkStart w:id="98" w:name="_Toc127979172"/>
      <w:bookmarkStart w:id="99" w:name="_Toc127979335"/>
      <w:bookmarkStart w:id="100" w:name="_Toc127977673"/>
      <w:bookmarkStart w:id="101" w:name="_Toc127979173"/>
      <w:bookmarkStart w:id="102" w:name="_Toc127979336"/>
      <w:bookmarkStart w:id="103" w:name="_Toc127977674"/>
      <w:bookmarkStart w:id="104" w:name="_Toc127979174"/>
      <w:bookmarkStart w:id="105" w:name="_Toc127979337"/>
      <w:bookmarkStart w:id="106" w:name="_Toc127977675"/>
      <w:bookmarkStart w:id="107" w:name="_Toc127979175"/>
      <w:bookmarkStart w:id="108" w:name="_Toc127979338"/>
      <w:bookmarkStart w:id="109" w:name="_Toc127977677"/>
      <w:bookmarkStart w:id="110" w:name="_Toc127979177"/>
      <w:bookmarkStart w:id="111" w:name="_Toc127979340"/>
      <w:bookmarkStart w:id="112" w:name="_Toc127977678"/>
      <w:bookmarkStart w:id="113" w:name="_Toc127979178"/>
      <w:bookmarkStart w:id="114" w:name="_Toc127979341"/>
      <w:bookmarkStart w:id="115" w:name="_Toc127977687"/>
      <w:bookmarkStart w:id="116" w:name="_Toc127979187"/>
      <w:bookmarkStart w:id="117" w:name="_Toc127979350"/>
      <w:bookmarkStart w:id="118" w:name="_Toc16588414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BF555D">
        <w:rPr>
          <w:bCs/>
        </w:rPr>
        <w:lastRenderedPageBreak/>
        <w:t>Verbundene Unternehmen</w:t>
      </w:r>
      <w:bookmarkEnd w:id="118"/>
    </w:p>
    <w:p w14:paraId="5B671E46" w14:textId="77777777" w:rsidR="00144EC6" w:rsidRDefault="00144EC6" w:rsidP="00ED2841">
      <w:pPr>
        <w:spacing w:before="120"/>
        <w:rPr>
          <w:rFonts w:cstheme="minorHAnsi"/>
        </w:rPr>
      </w:pPr>
    </w:p>
    <w:p w14:paraId="6D8F506D" w14:textId="29FFF502" w:rsidR="00144EC6" w:rsidRPr="00ED2841" w:rsidRDefault="00144EC6" w:rsidP="00ED2841">
      <w:pPr>
        <w:spacing w:before="120"/>
        <w:rPr>
          <w:rFonts w:cstheme="minorHAnsi"/>
          <w:sz w:val="20"/>
        </w:rPr>
      </w:pPr>
      <w:r w:rsidRPr="00ED2841">
        <w:rPr>
          <w:rFonts w:cstheme="minorHAnsi"/>
        </w:rPr>
        <w:fldChar w:fldCharType="begin">
          <w:ffData>
            <w:name w:val="Text6"/>
            <w:enabled/>
            <w:calcOnExit w:val="0"/>
            <w:textInput/>
          </w:ffData>
        </w:fldChar>
      </w:r>
      <w:r w:rsidRPr="00ED2841">
        <w:rPr>
          <w:rFonts w:cstheme="minorHAnsi"/>
        </w:rPr>
        <w:instrText xml:space="preserve"> FORMTEXT </w:instrText>
      </w:r>
      <w:r w:rsidRPr="00ED2841">
        <w:rPr>
          <w:rFonts w:cstheme="minorHAnsi"/>
        </w:rPr>
      </w:r>
      <w:r w:rsidRPr="00ED2841">
        <w:rPr>
          <w:rFonts w:cstheme="minorHAnsi"/>
        </w:rPr>
        <w:fldChar w:fldCharType="separate"/>
      </w:r>
      <w:r w:rsidRPr="00BD563A">
        <w:rPr>
          <w:noProof/>
        </w:rPr>
        <w:t> </w:t>
      </w:r>
      <w:r w:rsidRPr="00BD563A">
        <w:rPr>
          <w:noProof/>
        </w:rPr>
        <w:t> </w:t>
      </w:r>
      <w:r w:rsidRPr="00BD563A">
        <w:rPr>
          <w:noProof/>
        </w:rPr>
        <w:t> </w:t>
      </w:r>
      <w:r w:rsidRPr="00BD563A">
        <w:rPr>
          <w:noProof/>
        </w:rPr>
        <w:t> </w:t>
      </w:r>
      <w:r w:rsidRPr="00BD563A">
        <w:rPr>
          <w:noProof/>
        </w:rPr>
        <w:t> </w:t>
      </w:r>
      <w:r w:rsidRPr="00ED2841">
        <w:rPr>
          <w:rFonts w:cstheme="minorHAnsi"/>
        </w:rPr>
        <w:fldChar w:fldCharType="end"/>
      </w:r>
    </w:p>
    <w:p w14:paraId="1BAE8AA3" w14:textId="77777777" w:rsidR="00DC76EC" w:rsidRPr="00BF555D" w:rsidRDefault="00DC76EC" w:rsidP="00DC76EC">
      <w:pPr>
        <w:spacing w:after="240"/>
      </w:pPr>
      <w:r w:rsidRPr="00BF555D">
        <w:br w:type="page"/>
      </w:r>
    </w:p>
    <w:p w14:paraId="12095700" w14:textId="77777777" w:rsidR="00DC76EC" w:rsidRPr="00BF555D" w:rsidRDefault="00DC76EC" w:rsidP="00982746">
      <w:pPr>
        <w:pStyle w:val="berschrift1"/>
        <w:numPr>
          <w:ilvl w:val="0"/>
          <w:numId w:val="13"/>
        </w:numPr>
        <w:ind w:left="567" w:hanging="567"/>
        <w:rPr>
          <w:bCs/>
        </w:rPr>
      </w:pPr>
      <w:bookmarkStart w:id="119" w:name="_Toc165884148"/>
      <w:r w:rsidRPr="00BF555D">
        <w:rPr>
          <w:bCs/>
        </w:rPr>
        <w:lastRenderedPageBreak/>
        <w:t>Privilegierte Nachunternehmer</w:t>
      </w:r>
      <w:bookmarkEnd w:id="119"/>
    </w:p>
    <w:p w14:paraId="0B5B4EEE" w14:textId="77777777" w:rsidR="00DC76EC" w:rsidRPr="00BF555D" w:rsidRDefault="00DC76EC" w:rsidP="00DC76EC"/>
    <w:p w14:paraId="48EFAF37" w14:textId="585457C1" w:rsidR="00DC76EC" w:rsidRPr="00BF555D" w:rsidRDefault="00DC76EC" w:rsidP="00DC76EC">
      <w:r w:rsidRPr="00BF555D">
        <w:t xml:space="preserve">Zum Einsatz privilegierter Nachunternehmer </w:t>
      </w:r>
      <w:r w:rsidR="008B305E">
        <w:t xml:space="preserve">zum Zwecke der Eignungsleihe </w:t>
      </w:r>
      <w:r w:rsidRPr="00BF555D">
        <w:t>erklären wir (zutreffendes bitte ankreuzen):</w:t>
      </w:r>
    </w:p>
    <w:p w14:paraId="2E21B802" w14:textId="261DA06E" w:rsidR="00DC76EC" w:rsidRPr="00BF555D" w:rsidRDefault="009D7A86" w:rsidP="00DC76EC">
      <w:pPr>
        <w:tabs>
          <w:tab w:val="left" w:pos="426"/>
        </w:tabs>
        <w:ind w:left="420" w:hanging="420"/>
      </w:pPr>
      <w:sdt>
        <w:sdtPr>
          <w:id w:val="-1775696734"/>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 xml:space="preserve"> </w:t>
      </w:r>
      <w:r w:rsidR="00DC76EC" w:rsidRPr="00BF555D">
        <w:tab/>
        <w:t xml:space="preserve">Wir setzen keine privilegierten Nachunternehmer im Sinne von Ziffer 6 der Teilnahmebedingungen (siehe Kapitel 5 der </w:t>
      </w:r>
      <w:r w:rsidR="008A7514">
        <w:t>Vergabeunterlage</w:t>
      </w:r>
      <w:r w:rsidR="00DC76EC" w:rsidRPr="00BF555D">
        <w:t>) ein.</w:t>
      </w:r>
    </w:p>
    <w:p w14:paraId="5E9CF533" w14:textId="0E103065" w:rsidR="00DC76EC" w:rsidRPr="00BF555D" w:rsidRDefault="009D7A86">
      <w:pPr>
        <w:tabs>
          <w:tab w:val="left" w:pos="426"/>
        </w:tabs>
        <w:ind w:left="420" w:hanging="420"/>
      </w:pPr>
      <w:sdt>
        <w:sdtPr>
          <w:id w:val="121884765"/>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ab/>
        <w:t xml:space="preserve">Wir benennen die folgenden privilegierten Nachunternehmer im Sinne von von Ziffer 6 der Teilnahmebedingungen (siehe Kapitel 5 der </w:t>
      </w:r>
      <w:r w:rsidR="008A7514">
        <w:t>Vergabeunterlage</w:t>
      </w:r>
      <w:r w:rsidR="00DC76EC" w:rsidRPr="00BF555D">
        <w:t>):</w:t>
      </w:r>
    </w:p>
    <w:p w14:paraId="46778283" w14:textId="77777777" w:rsidR="00DC76EC" w:rsidRPr="00BF555D" w:rsidRDefault="00DC76EC" w:rsidP="00DC76EC">
      <w:pPr>
        <w:tabs>
          <w:tab w:val="left" w:pos="426"/>
        </w:tabs>
        <w:ind w:left="420" w:hanging="420"/>
      </w:pPr>
      <w:r w:rsidRPr="00BF555D">
        <w:tab/>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1D6C563" w14:textId="77777777" w:rsidR="00DC76EC" w:rsidRPr="00BF555D" w:rsidRDefault="00DC76EC" w:rsidP="00DC76EC">
      <w:pPr>
        <w:tabs>
          <w:tab w:val="left" w:pos="426"/>
        </w:tabs>
        <w:ind w:left="420" w:hanging="420"/>
      </w:pPr>
    </w:p>
    <w:p w14:paraId="7F035106" w14:textId="07101CA4" w:rsidR="00DC76EC" w:rsidRPr="00BF555D" w:rsidRDefault="00DC76EC" w:rsidP="00DC76EC">
      <w:r w:rsidRPr="00BF555D">
        <w:t xml:space="preserve">Für jeden genannten </w:t>
      </w:r>
      <w:r>
        <w:t xml:space="preserve">privilegierten </w:t>
      </w:r>
      <w:r w:rsidRPr="00BF555D">
        <w:t xml:space="preserve">Nachunternehmer fügen wir die geforderte </w:t>
      </w:r>
      <w:r w:rsidRPr="00B71E1C">
        <w:rPr>
          <w:b/>
        </w:rPr>
        <w:t>Nachunternehmererklärung</w:t>
      </w:r>
      <w:r w:rsidR="003D668F">
        <w:rPr>
          <w:b/>
        </w:rPr>
        <w:t xml:space="preserve"> </w:t>
      </w:r>
      <w:r w:rsidR="003D668F" w:rsidRPr="003D668F">
        <w:t>(gesondertes Dokument)</w:t>
      </w:r>
      <w:r w:rsidRPr="003D668F">
        <w:t xml:space="preserve"> </w:t>
      </w:r>
      <w:r w:rsidR="00FC59A8">
        <w:t xml:space="preserve">gemäß </w:t>
      </w:r>
      <w:r w:rsidR="00FC59A8" w:rsidRPr="00BF555D">
        <w:t xml:space="preserve">Ziffer 6 der Teilnahmebedingungen (siehe Kapitel 5 der </w:t>
      </w:r>
      <w:r w:rsidR="00FC59A8">
        <w:t>Vergabeunterlage</w:t>
      </w:r>
      <w:r w:rsidR="00FC59A8" w:rsidRPr="00BF555D">
        <w:t xml:space="preserve">) </w:t>
      </w:r>
      <w:r w:rsidRPr="00BF555D">
        <w:t>bei.</w:t>
      </w:r>
    </w:p>
    <w:p w14:paraId="3D4851CF" w14:textId="77777777" w:rsidR="00DC76EC" w:rsidRPr="00BF555D" w:rsidRDefault="00DC76EC" w:rsidP="00DC76EC">
      <w:pPr>
        <w:spacing w:after="240"/>
      </w:pPr>
      <w:r w:rsidRPr="00BF555D">
        <w:br w:type="page"/>
      </w:r>
    </w:p>
    <w:p w14:paraId="1A774B24" w14:textId="77777777" w:rsidR="00DC76EC" w:rsidRPr="00BF555D" w:rsidRDefault="00DC76EC" w:rsidP="00982746">
      <w:pPr>
        <w:pStyle w:val="berschrift1"/>
        <w:numPr>
          <w:ilvl w:val="0"/>
          <w:numId w:val="13"/>
        </w:numPr>
        <w:ind w:left="567" w:hanging="567"/>
        <w:rPr>
          <w:bCs/>
        </w:rPr>
      </w:pPr>
      <w:bookmarkStart w:id="120" w:name="_Toc165884149"/>
      <w:r w:rsidRPr="00BF555D">
        <w:rPr>
          <w:bCs/>
        </w:rPr>
        <w:lastRenderedPageBreak/>
        <w:t>Eigenerklärung zum Umsatz</w:t>
      </w:r>
      <w:bookmarkEnd w:id="120"/>
    </w:p>
    <w:p w14:paraId="6D8A6EDB" w14:textId="77777777" w:rsidR="00DC76EC" w:rsidRPr="00BF555D" w:rsidRDefault="00DC76EC" w:rsidP="00DC76EC">
      <w:r w:rsidRPr="00BF555D">
        <w:t>Sämtliche Umsatzangaben sind Netto in € anzugeben.</w:t>
      </w:r>
    </w:p>
    <w:p w14:paraId="72CBAC09" w14:textId="77777777" w:rsidR="00DC76EC" w:rsidRPr="00BF555D" w:rsidRDefault="00DC76EC" w:rsidP="00DC76EC"/>
    <w:p w14:paraId="0A93C571" w14:textId="77777777" w:rsidR="00DC76EC" w:rsidRPr="00BF555D" w:rsidRDefault="00DC76EC" w:rsidP="00DC76EC">
      <w:r w:rsidRPr="00BF555D">
        <w:t>Umsatz Gesamt:</w:t>
      </w:r>
    </w:p>
    <w:tbl>
      <w:tblPr>
        <w:tblStyle w:val="TabellemithellemGitternetz"/>
        <w:tblW w:w="0" w:type="auto"/>
        <w:tblLayout w:type="fixed"/>
        <w:tblLook w:val="0600" w:firstRow="0" w:lastRow="0" w:firstColumn="0" w:lastColumn="0" w:noHBand="1" w:noVBand="1"/>
      </w:tblPr>
      <w:tblGrid>
        <w:gridCol w:w="2830"/>
        <w:gridCol w:w="1843"/>
        <w:gridCol w:w="5245"/>
      </w:tblGrid>
      <w:tr w:rsidR="00DC76EC" w:rsidRPr="00BF555D" w14:paraId="7A618CB8" w14:textId="77777777" w:rsidTr="00DC76EC">
        <w:trPr>
          <w:trHeight w:val="567"/>
        </w:trPr>
        <w:tc>
          <w:tcPr>
            <w:tcW w:w="2830" w:type="dxa"/>
            <w:vMerge w:val="restart"/>
            <w:vAlign w:val="center"/>
            <w:hideMark/>
          </w:tcPr>
          <w:p w14:paraId="620A3061" w14:textId="777777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3BEED926" w14:textId="10ADE44B"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202</w:t>
            </w:r>
            <w:r w:rsidR="008B305E">
              <w:rPr>
                <w:rFonts w:ascii="Calibri Light" w:hAnsi="Calibri Light" w:cs="Calibri Light"/>
                <w:snapToGrid w:val="0"/>
                <w:szCs w:val="22"/>
              </w:rPr>
              <w:t>5</w:t>
            </w:r>
          </w:p>
        </w:tc>
        <w:tc>
          <w:tcPr>
            <w:tcW w:w="5245" w:type="dxa"/>
            <w:vAlign w:val="center"/>
            <w:hideMark/>
          </w:tcPr>
          <w:p w14:paraId="550D4D76"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0AE11B9B" w14:textId="77777777" w:rsidTr="00DC76EC">
        <w:trPr>
          <w:trHeight w:val="567"/>
        </w:trPr>
        <w:tc>
          <w:tcPr>
            <w:tcW w:w="2830" w:type="dxa"/>
            <w:vMerge/>
            <w:vAlign w:val="center"/>
            <w:hideMark/>
          </w:tcPr>
          <w:p w14:paraId="0B605B6B"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0A9FD2FE" w14:textId="7A1BB9EE"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8B305E">
              <w:rPr>
                <w:rFonts w:ascii="Calibri Light" w:hAnsi="Calibri Light" w:cs="Calibri Light"/>
                <w:snapToGrid w:val="0"/>
                <w:szCs w:val="22"/>
              </w:rPr>
              <w:t>4</w:t>
            </w:r>
          </w:p>
        </w:tc>
        <w:tc>
          <w:tcPr>
            <w:tcW w:w="5245" w:type="dxa"/>
            <w:vAlign w:val="center"/>
            <w:hideMark/>
          </w:tcPr>
          <w:p w14:paraId="306E19D0"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262AA390" w14:textId="77777777" w:rsidTr="00DC76EC">
        <w:trPr>
          <w:trHeight w:val="567"/>
        </w:trPr>
        <w:tc>
          <w:tcPr>
            <w:tcW w:w="2830" w:type="dxa"/>
            <w:vMerge/>
            <w:vAlign w:val="center"/>
            <w:hideMark/>
          </w:tcPr>
          <w:p w14:paraId="78ECB104"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2B4FF0FF" w14:textId="14B8D181"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8B305E">
              <w:rPr>
                <w:rFonts w:ascii="Calibri Light" w:hAnsi="Calibri Light" w:cs="Calibri Light"/>
                <w:snapToGrid w:val="0"/>
                <w:szCs w:val="22"/>
              </w:rPr>
              <w:t>3</w:t>
            </w:r>
          </w:p>
        </w:tc>
        <w:tc>
          <w:tcPr>
            <w:tcW w:w="5245" w:type="dxa"/>
            <w:vAlign w:val="center"/>
            <w:hideMark/>
          </w:tcPr>
          <w:p w14:paraId="34DD3AEF"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bl>
    <w:p w14:paraId="4CD1A2C1" w14:textId="77777777" w:rsidR="00DC76EC" w:rsidRPr="00BF555D" w:rsidRDefault="00DC76EC" w:rsidP="00DC76EC"/>
    <w:p w14:paraId="215D9EFB" w14:textId="77777777" w:rsidR="00DC76EC" w:rsidRPr="00BF555D" w:rsidRDefault="00DC76EC" w:rsidP="00DC76EC">
      <w:r w:rsidRPr="00BF555D">
        <w:t>Umsatz im Tätigkeitsbereich, der Gegenstand der Vergabe ist:</w:t>
      </w:r>
    </w:p>
    <w:tbl>
      <w:tblPr>
        <w:tblStyle w:val="TabellemithellemGitternetz"/>
        <w:tblW w:w="0" w:type="auto"/>
        <w:tblLayout w:type="fixed"/>
        <w:tblLook w:val="0600" w:firstRow="0" w:lastRow="0" w:firstColumn="0" w:lastColumn="0" w:noHBand="1" w:noVBand="1"/>
      </w:tblPr>
      <w:tblGrid>
        <w:gridCol w:w="2830"/>
        <w:gridCol w:w="1843"/>
        <w:gridCol w:w="5245"/>
      </w:tblGrid>
      <w:tr w:rsidR="00DC76EC" w:rsidRPr="00BF555D" w14:paraId="0B74211C" w14:textId="77777777" w:rsidTr="00DC76EC">
        <w:trPr>
          <w:trHeight w:val="567"/>
        </w:trPr>
        <w:tc>
          <w:tcPr>
            <w:tcW w:w="2830" w:type="dxa"/>
            <w:vMerge w:val="restart"/>
            <w:vAlign w:val="center"/>
            <w:hideMark/>
          </w:tcPr>
          <w:p w14:paraId="1FA8C6FF" w14:textId="777777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28E6E6E0" w14:textId="114A0706"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202</w:t>
            </w:r>
            <w:r w:rsidR="008B305E">
              <w:rPr>
                <w:rFonts w:ascii="Calibri Light" w:hAnsi="Calibri Light" w:cs="Calibri Light"/>
                <w:snapToGrid w:val="0"/>
                <w:szCs w:val="22"/>
              </w:rPr>
              <w:t>5</w:t>
            </w:r>
          </w:p>
        </w:tc>
        <w:tc>
          <w:tcPr>
            <w:tcW w:w="5245" w:type="dxa"/>
            <w:vAlign w:val="center"/>
            <w:hideMark/>
          </w:tcPr>
          <w:p w14:paraId="3D33E8BB"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53FE9CF8" w14:textId="77777777" w:rsidTr="00DC76EC">
        <w:trPr>
          <w:trHeight w:val="567"/>
        </w:trPr>
        <w:tc>
          <w:tcPr>
            <w:tcW w:w="2830" w:type="dxa"/>
            <w:vMerge/>
            <w:vAlign w:val="center"/>
            <w:hideMark/>
          </w:tcPr>
          <w:p w14:paraId="0126D41E"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49A42511" w14:textId="5FFC3DC1"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8B305E">
              <w:rPr>
                <w:rFonts w:ascii="Calibri Light" w:hAnsi="Calibri Light" w:cs="Calibri Light"/>
                <w:snapToGrid w:val="0"/>
                <w:szCs w:val="22"/>
              </w:rPr>
              <w:t>4</w:t>
            </w:r>
          </w:p>
        </w:tc>
        <w:tc>
          <w:tcPr>
            <w:tcW w:w="5245" w:type="dxa"/>
            <w:vAlign w:val="center"/>
            <w:hideMark/>
          </w:tcPr>
          <w:p w14:paraId="392ED06C"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6F51AB65" w14:textId="77777777" w:rsidTr="00DC76EC">
        <w:trPr>
          <w:trHeight w:val="567"/>
        </w:trPr>
        <w:tc>
          <w:tcPr>
            <w:tcW w:w="2830" w:type="dxa"/>
            <w:vMerge/>
            <w:vAlign w:val="center"/>
            <w:hideMark/>
          </w:tcPr>
          <w:p w14:paraId="69D8B8D9"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3A38461B" w14:textId="6ADA0760"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8B305E">
              <w:rPr>
                <w:rFonts w:ascii="Calibri Light" w:hAnsi="Calibri Light" w:cs="Calibri Light"/>
                <w:snapToGrid w:val="0"/>
                <w:szCs w:val="22"/>
              </w:rPr>
              <w:t>3</w:t>
            </w:r>
          </w:p>
        </w:tc>
        <w:tc>
          <w:tcPr>
            <w:tcW w:w="5245" w:type="dxa"/>
            <w:vAlign w:val="center"/>
            <w:hideMark/>
          </w:tcPr>
          <w:p w14:paraId="1BE65B85"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bl>
    <w:p w14:paraId="2B2936BB" w14:textId="77777777" w:rsidR="00DC76EC" w:rsidRPr="00BF555D" w:rsidRDefault="00DC76EC" w:rsidP="00DC76EC"/>
    <w:p w14:paraId="7754DFAF" w14:textId="52BBCE0A" w:rsidR="00ED2841" w:rsidRDefault="00ED2841">
      <w:pPr>
        <w:spacing w:after="240"/>
      </w:pPr>
      <w:r>
        <w:br w:type="page"/>
      </w:r>
    </w:p>
    <w:p w14:paraId="09DC4235" w14:textId="77777777" w:rsidR="00DC76EC" w:rsidRPr="00BF555D" w:rsidRDefault="00DC76EC" w:rsidP="00DC76EC">
      <w:pPr>
        <w:spacing w:after="240"/>
      </w:pPr>
    </w:p>
    <w:p w14:paraId="0E163669" w14:textId="77777777" w:rsidR="00DC76EC" w:rsidRPr="00BF555D" w:rsidRDefault="00DC76EC" w:rsidP="00982746">
      <w:pPr>
        <w:pStyle w:val="berschrift1"/>
        <w:numPr>
          <w:ilvl w:val="0"/>
          <w:numId w:val="13"/>
        </w:numPr>
        <w:ind w:left="567" w:hanging="567"/>
        <w:rPr>
          <w:bCs/>
        </w:rPr>
      </w:pPr>
      <w:bookmarkStart w:id="121" w:name="_Toc127977692"/>
      <w:bookmarkStart w:id="122" w:name="_Toc127979192"/>
      <w:bookmarkStart w:id="123" w:name="_Toc127979355"/>
      <w:bookmarkStart w:id="124" w:name="_Toc127977695"/>
      <w:bookmarkStart w:id="125" w:name="_Toc127979195"/>
      <w:bookmarkStart w:id="126" w:name="_Toc127979358"/>
      <w:bookmarkStart w:id="127" w:name="_Toc127977701"/>
      <w:bookmarkStart w:id="128" w:name="_Toc127979201"/>
      <w:bookmarkStart w:id="129" w:name="_Toc127979364"/>
      <w:bookmarkStart w:id="130" w:name="_Toc165884150"/>
      <w:bookmarkEnd w:id="121"/>
      <w:bookmarkEnd w:id="122"/>
      <w:bookmarkEnd w:id="123"/>
      <w:bookmarkEnd w:id="124"/>
      <w:bookmarkEnd w:id="125"/>
      <w:bookmarkEnd w:id="126"/>
      <w:bookmarkEnd w:id="127"/>
      <w:bookmarkEnd w:id="128"/>
      <w:bookmarkEnd w:id="129"/>
      <w:r w:rsidRPr="00BF555D">
        <w:rPr>
          <w:bCs/>
        </w:rPr>
        <w:t>Eigenerklärung zur Betriebshaftpflichtversicherung</w:t>
      </w:r>
      <w:bookmarkEnd w:id="130"/>
    </w:p>
    <w:p w14:paraId="05321B1C" w14:textId="77777777" w:rsidR="00DC76EC" w:rsidRPr="00BF555D" w:rsidRDefault="00DC76EC" w:rsidP="00DC76EC"/>
    <w:p w14:paraId="6E46C727" w14:textId="77777777" w:rsidR="00DC76EC" w:rsidRPr="00BF555D" w:rsidRDefault="00DC76EC" w:rsidP="00DC76EC">
      <w:r w:rsidRPr="00BF555D">
        <w:t>Wir bestätigen hiermit, dass unser Unternehmen für alle in der Beschreibung des Beschaffungsgegenstandes genannten Leistungen wie folgt haftpflichtversichert ist:</w:t>
      </w:r>
    </w:p>
    <w:p w14:paraId="2C531609" w14:textId="77777777" w:rsidR="00DC76EC" w:rsidRPr="00BF555D" w:rsidRDefault="00DC76EC" w:rsidP="00DC76EC"/>
    <w:tbl>
      <w:tblPr>
        <w:tblStyle w:val="TabellemithellemGitternetz"/>
        <w:tblW w:w="0" w:type="auto"/>
        <w:tblLayout w:type="fixed"/>
        <w:tblLook w:val="0400" w:firstRow="0" w:lastRow="0" w:firstColumn="0" w:lastColumn="0" w:noHBand="0" w:noVBand="1"/>
      </w:tblPr>
      <w:tblGrid>
        <w:gridCol w:w="3114"/>
        <w:gridCol w:w="6946"/>
      </w:tblGrid>
      <w:tr w:rsidR="00DC76EC" w:rsidRPr="00BF555D" w14:paraId="65F2CA40" w14:textId="77777777" w:rsidTr="00DC76EC">
        <w:trPr>
          <w:trHeight w:val="567"/>
        </w:trPr>
        <w:tc>
          <w:tcPr>
            <w:tcW w:w="3114" w:type="dxa"/>
            <w:noWrap/>
            <w:vAlign w:val="center"/>
            <w:hideMark/>
          </w:tcPr>
          <w:p w14:paraId="0A811C48" w14:textId="77777777" w:rsidR="00DC76EC" w:rsidRPr="00BF555D" w:rsidRDefault="00DC76EC" w:rsidP="00DC76EC">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1626B4CD"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550253EF" w14:textId="77777777" w:rsidTr="00DC76EC">
        <w:trPr>
          <w:trHeight w:val="567"/>
        </w:trPr>
        <w:tc>
          <w:tcPr>
            <w:tcW w:w="3114" w:type="dxa"/>
            <w:noWrap/>
            <w:vAlign w:val="center"/>
            <w:hideMark/>
          </w:tcPr>
          <w:p w14:paraId="2E45F8C8"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4D65C9FA"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0C94BB3E" w14:textId="77777777" w:rsidTr="00DC76EC">
        <w:trPr>
          <w:trHeight w:val="567"/>
        </w:trPr>
        <w:tc>
          <w:tcPr>
            <w:tcW w:w="3114" w:type="dxa"/>
            <w:noWrap/>
            <w:vAlign w:val="center"/>
            <w:hideMark/>
          </w:tcPr>
          <w:p w14:paraId="555AE90A"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1BAB1015"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Personen &amp; Sachschäden</w:t>
            </w:r>
          </w:p>
        </w:tc>
      </w:tr>
      <w:tr w:rsidR="00DC76EC" w:rsidRPr="00BF555D" w14:paraId="7C967232" w14:textId="77777777" w:rsidTr="00DC76EC">
        <w:trPr>
          <w:trHeight w:val="567"/>
        </w:trPr>
        <w:tc>
          <w:tcPr>
            <w:tcW w:w="3114" w:type="dxa"/>
            <w:noWrap/>
            <w:vAlign w:val="center"/>
            <w:hideMark/>
          </w:tcPr>
          <w:p w14:paraId="40DFE32F"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Deckung in € je Schadensfall</w:t>
            </w:r>
            <w:r w:rsidRPr="00BF555D">
              <w:rPr>
                <w:rStyle w:val="Funotenzeichen"/>
                <w:rFonts w:cs="Calibri Light"/>
                <w:szCs w:val="22"/>
                <w:lang w:eastAsia="en-US"/>
              </w:rPr>
              <w:footnoteReference w:id="4"/>
            </w:r>
          </w:p>
        </w:tc>
        <w:tc>
          <w:tcPr>
            <w:tcW w:w="6946" w:type="dxa"/>
            <w:noWrap/>
            <w:vAlign w:val="center"/>
          </w:tcPr>
          <w:p w14:paraId="681B5B9D"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68650121" w14:textId="77777777" w:rsidTr="00DC76EC">
        <w:trPr>
          <w:trHeight w:val="567"/>
        </w:trPr>
        <w:tc>
          <w:tcPr>
            <w:tcW w:w="3114" w:type="dxa"/>
            <w:noWrap/>
            <w:vAlign w:val="center"/>
          </w:tcPr>
          <w:p w14:paraId="32A7D20A"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Deckung in € je Versicherungsjahr</w:t>
            </w:r>
            <w:r w:rsidRPr="00BF555D">
              <w:rPr>
                <w:rStyle w:val="Funotenzeichen"/>
                <w:rFonts w:cs="Calibri Light"/>
                <w:szCs w:val="22"/>
                <w:lang w:eastAsia="en-US"/>
              </w:rPr>
              <w:footnoteReference w:id="5"/>
            </w:r>
          </w:p>
        </w:tc>
        <w:tc>
          <w:tcPr>
            <w:tcW w:w="6946" w:type="dxa"/>
            <w:noWrap/>
            <w:vAlign w:val="center"/>
          </w:tcPr>
          <w:p w14:paraId="6B31966F"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1EEE1148" w14:textId="77777777" w:rsidTr="00DC76EC">
        <w:trPr>
          <w:trHeight w:val="567"/>
        </w:trPr>
        <w:tc>
          <w:tcPr>
            <w:tcW w:w="3114" w:type="dxa"/>
            <w:noWrap/>
            <w:vAlign w:val="center"/>
            <w:hideMark/>
          </w:tcPr>
          <w:p w14:paraId="05E942E8"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60B871AE"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E19AE4E" w14:textId="77777777" w:rsidR="00DC76EC" w:rsidRPr="00BF555D" w:rsidRDefault="00DC76EC" w:rsidP="00DC76EC"/>
    <w:tbl>
      <w:tblPr>
        <w:tblStyle w:val="TabellemithellemGitternetz"/>
        <w:tblW w:w="0" w:type="auto"/>
        <w:tblLayout w:type="fixed"/>
        <w:tblLook w:val="0400" w:firstRow="0" w:lastRow="0" w:firstColumn="0" w:lastColumn="0" w:noHBand="0" w:noVBand="1"/>
      </w:tblPr>
      <w:tblGrid>
        <w:gridCol w:w="3114"/>
        <w:gridCol w:w="6946"/>
      </w:tblGrid>
      <w:tr w:rsidR="00DC76EC" w:rsidRPr="00BF555D" w14:paraId="271D7AB4" w14:textId="77777777" w:rsidTr="00DC76EC">
        <w:trPr>
          <w:trHeight w:val="567"/>
        </w:trPr>
        <w:tc>
          <w:tcPr>
            <w:tcW w:w="3114" w:type="dxa"/>
            <w:noWrap/>
            <w:vAlign w:val="center"/>
            <w:hideMark/>
          </w:tcPr>
          <w:p w14:paraId="2A40B430" w14:textId="77777777" w:rsidR="00DC76EC" w:rsidRPr="00BF555D" w:rsidRDefault="00DC76EC" w:rsidP="00DC76EC">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0F4D64B7"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541B19A2" w14:textId="77777777" w:rsidTr="00DC76EC">
        <w:trPr>
          <w:trHeight w:val="567"/>
        </w:trPr>
        <w:tc>
          <w:tcPr>
            <w:tcW w:w="3114" w:type="dxa"/>
            <w:noWrap/>
            <w:vAlign w:val="center"/>
            <w:hideMark/>
          </w:tcPr>
          <w:p w14:paraId="30F9040A"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5C1CB365"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2B7EF913" w14:textId="77777777" w:rsidTr="00DC76EC">
        <w:trPr>
          <w:trHeight w:val="567"/>
        </w:trPr>
        <w:tc>
          <w:tcPr>
            <w:tcW w:w="3114" w:type="dxa"/>
            <w:noWrap/>
            <w:vAlign w:val="center"/>
            <w:hideMark/>
          </w:tcPr>
          <w:p w14:paraId="2EB343EE"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2E41C067"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Vermögensschäden</w:t>
            </w:r>
          </w:p>
        </w:tc>
      </w:tr>
      <w:tr w:rsidR="00DC76EC" w:rsidRPr="00BF555D" w14:paraId="5FE64E17" w14:textId="77777777" w:rsidTr="00DC76EC">
        <w:trPr>
          <w:trHeight w:val="567"/>
        </w:trPr>
        <w:tc>
          <w:tcPr>
            <w:tcW w:w="3114" w:type="dxa"/>
            <w:noWrap/>
            <w:vAlign w:val="center"/>
            <w:hideMark/>
          </w:tcPr>
          <w:p w14:paraId="41261695" w14:textId="77777777" w:rsidR="00DC76EC" w:rsidRPr="00BF555D" w:rsidRDefault="00DC76EC" w:rsidP="00DC76EC">
            <w:pPr>
              <w:pStyle w:val="KeinLeerraum"/>
              <w:jc w:val="left"/>
              <w:rPr>
                <w:rFonts w:cs="Calibri Light"/>
                <w:szCs w:val="22"/>
                <w:vertAlign w:val="superscript"/>
                <w:lang w:eastAsia="en-US"/>
              </w:rPr>
            </w:pPr>
            <w:r w:rsidRPr="00BF555D">
              <w:rPr>
                <w:rFonts w:cs="Calibri Light"/>
                <w:szCs w:val="22"/>
                <w:lang w:eastAsia="en-US"/>
              </w:rPr>
              <w:t>Deckung in € je Schadensfall</w:t>
            </w:r>
            <w:r w:rsidRPr="00BF555D">
              <w:rPr>
                <w:rFonts w:cs="Calibri Light"/>
                <w:szCs w:val="22"/>
                <w:vertAlign w:val="superscript"/>
                <w:lang w:eastAsia="en-US"/>
              </w:rPr>
              <w:t>4</w:t>
            </w:r>
          </w:p>
        </w:tc>
        <w:tc>
          <w:tcPr>
            <w:tcW w:w="6946" w:type="dxa"/>
            <w:noWrap/>
            <w:vAlign w:val="center"/>
          </w:tcPr>
          <w:p w14:paraId="6D3D334F"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30886E54" w14:textId="77777777" w:rsidTr="00DC76EC">
        <w:trPr>
          <w:trHeight w:val="567"/>
        </w:trPr>
        <w:tc>
          <w:tcPr>
            <w:tcW w:w="3114" w:type="dxa"/>
            <w:noWrap/>
            <w:vAlign w:val="center"/>
          </w:tcPr>
          <w:p w14:paraId="214EB3E1" w14:textId="77777777" w:rsidR="00DC76EC" w:rsidRPr="00BF555D" w:rsidRDefault="00DC76EC" w:rsidP="00DC76EC">
            <w:pPr>
              <w:pStyle w:val="KeinLeerraum"/>
              <w:jc w:val="left"/>
              <w:rPr>
                <w:rFonts w:cs="Calibri Light"/>
                <w:szCs w:val="22"/>
                <w:vertAlign w:val="superscript"/>
                <w:lang w:eastAsia="en-US"/>
              </w:rPr>
            </w:pPr>
            <w:r w:rsidRPr="00BF555D">
              <w:rPr>
                <w:rFonts w:cs="Calibri Light"/>
                <w:szCs w:val="22"/>
                <w:lang w:eastAsia="en-US"/>
              </w:rPr>
              <w:t>Deckung in € je Versicherungsjahr</w:t>
            </w:r>
            <w:r w:rsidRPr="00BF555D">
              <w:rPr>
                <w:rFonts w:cs="Calibri Light"/>
                <w:szCs w:val="22"/>
                <w:vertAlign w:val="superscript"/>
                <w:lang w:eastAsia="en-US"/>
              </w:rPr>
              <w:t>5</w:t>
            </w:r>
          </w:p>
        </w:tc>
        <w:tc>
          <w:tcPr>
            <w:tcW w:w="6946" w:type="dxa"/>
            <w:noWrap/>
            <w:vAlign w:val="center"/>
          </w:tcPr>
          <w:p w14:paraId="63578B50"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2086834A" w14:textId="77777777" w:rsidTr="00DC76EC">
        <w:trPr>
          <w:trHeight w:val="567"/>
        </w:trPr>
        <w:tc>
          <w:tcPr>
            <w:tcW w:w="3114" w:type="dxa"/>
            <w:noWrap/>
            <w:vAlign w:val="center"/>
            <w:hideMark/>
          </w:tcPr>
          <w:p w14:paraId="7CFD666D"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204F629A"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3678373" w14:textId="77777777" w:rsidR="00DC76EC" w:rsidRPr="00BF555D" w:rsidRDefault="00DC76EC" w:rsidP="00DC76EC"/>
    <w:p w14:paraId="1B3AF149" w14:textId="34B6D232" w:rsidR="00ED2841" w:rsidRDefault="00DC76EC" w:rsidP="00DC76EC">
      <w:pPr>
        <w:spacing w:after="240"/>
      </w:pPr>
      <w:r w:rsidRPr="00BF555D">
        <w:t xml:space="preserve">Für den Fall, dass wir nicht über eine Betriebshaftpflichtversicherung mit den in den Teilnahmebedingungen geforderten Mindestdeckungssummen verfügen, verpflichten wir uns hiermit, im Auftragsfall eine Betriebshaftpflichtversicherung mit den geforderten Deckungssummen </w:t>
      </w:r>
      <w:r w:rsidR="008B305E">
        <w:t>1</w:t>
      </w:r>
      <w:r w:rsidR="008B305E" w:rsidRPr="00BF555D">
        <w:t xml:space="preserve"> </w:t>
      </w:r>
      <w:r w:rsidRPr="00BF555D">
        <w:t xml:space="preserve">Mio. € für Sach- und Personenschäden sowie </w:t>
      </w:r>
      <w:r w:rsidR="008B305E">
        <w:t>1 Mio.</w:t>
      </w:r>
      <w:r w:rsidR="008B305E" w:rsidRPr="00BF555D">
        <w:t> </w:t>
      </w:r>
      <w:r w:rsidRPr="00BF555D">
        <w:t>€ für Vermögensschäden je Schadensfall bei doppelter Maximierung abzuschließen bzw. die Deckungssummen der bestehenden Versicherung entsprechend zu erhöhen.</w:t>
      </w:r>
    </w:p>
    <w:p w14:paraId="152ABD41" w14:textId="7F3B2658" w:rsidR="00DC76EC" w:rsidRPr="00BF555D" w:rsidRDefault="00DC76EC" w:rsidP="00DC76EC">
      <w:pPr>
        <w:spacing w:after="240"/>
      </w:pPr>
      <w:r w:rsidRPr="00BF555D">
        <w:br w:type="page"/>
      </w:r>
    </w:p>
    <w:p w14:paraId="23AB1E5D" w14:textId="77777777" w:rsidR="00DC76EC" w:rsidRPr="00BF555D" w:rsidRDefault="00DC76EC" w:rsidP="00982746">
      <w:pPr>
        <w:pStyle w:val="berschrift1"/>
        <w:numPr>
          <w:ilvl w:val="0"/>
          <w:numId w:val="13"/>
        </w:numPr>
        <w:ind w:left="567" w:hanging="567"/>
        <w:rPr>
          <w:bCs/>
        </w:rPr>
      </w:pPr>
      <w:bookmarkStart w:id="131" w:name="_Toc165884151"/>
      <w:r w:rsidRPr="00BF555D">
        <w:rPr>
          <w:bCs/>
        </w:rPr>
        <w:lastRenderedPageBreak/>
        <w:t>Eigenerklärung zur Personalstärke</w:t>
      </w:r>
      <w:bookmarkEnd w:id="131"/>
    </w:p>
    <w:p w14:paraId="76B88EA7" w14:textId="77777777" w:rsidR="00DC76EC" w:rsidRPr="00BF555D" w:rsidRDefault="00DC76EC" w:rsidP="00DC76EC">
      <w:pPr>
        <w:spacing w:after="240"/>
      </w:pPr>
    </w:p>
    <w:p w14:paraId="214597B4" w14:textId="77777777" w:rsidR="00DC76EC" w:rsidRPr="00BF555D" w:rsidRDefault="00DC76EC" w:rsidP="00DC76EC">
      <w:r w:rsidRPr="00BF555D">
        <w:t>Durchschnittliche jährliche Anzahl an Beschäftigten ingesamt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DC76EC" w:rsidRPr="00BF555D" w14:paraId="7CE5ADB3" w14:textId="77777777" w:rsidTr="00DC76EC">
        <w:trPr>
          <w:trHeight w:val="567"/>
        </w:trPr>
        <w:tc>
          <w:tcPr>
            <w:tcW w:w="2830" w:type="dxa"/>
            <w:vMerge w:val="restart"/>
            <w:vAlign w:val="center"/>
            <w:hideMark/>
          </w:tcPr>
          <w:p w14:paraId="05D991C3" w14:textId="777777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06B99041" w14:textId="64AA9065"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202</w:t>
            </w:r>
            <w:r w:rsidR="008B305E">
              <w:rPr>
                <w:rFonts w:ascii="Calibri Light" w:hAnsi="Calibri Light" w:cs="Calibri Light"/>
                <w:snapToGrid w:val="0"/>
                <w:szCs w:val="22"/>
              </w:rPr>
              <w:t>5</w:t>
            </w:r>
          </w:p>
        </w:tc>
        <w:tc>
          <w:tcPr>
            <w:tcW w:w="5245" w:type="dxa"/>
            <w:vAlign w:val="center"/>
            <w:hideMark/>
          </w:tcPr>
          <w:p w14:paraId="17DFB9C0"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r w:rsidR="00DC76EC" w:rsidRPr="00BF555D" w14:paraId="1511685C" w14:textId="77777777" w:rsidTr="00DC76EC">
        <w:trPr>
          <w:trHeight w:val="567"/>
        </w:trPr>
        <w:tc>
          <w:tcPr>
            <w:tcW w:w="2830" w:type="dxa"/>
            <w:vMerge/>
            <w:vAlign w:val="center"/>
            <w:hideMark/>
          </w:tcPr>
          <w:p w14:paraId="124599A7"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13244542" w14:textId="7E72506C"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8B305E">
              <w:rPr>
                <w:rFonts w:ascii="Calibri Light" w:hAnsi="Calibri Light" w:cs="Calibri Light"/>
                <w:snapToGrid w:val="0"/>
                <w:szCs w:val="22"/>
              </w:rPr>
              <w:t>4</w:t>
            </w:r>
          </w:p>
        </w:tc>
        <w:tc>
          <w:tcPr>
            <w:tcW w:w="5245" w:type="dxa"/>
            <w:vAlign w:val="center"/>
            <w:hideMark/>
          </w:tcPr>
          <w:p w14:paraId="7181A12E"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r w:rsidR="00DC76EC" w:rsidRPr="00BF555D" w14:paraId="317F0EAD" w14:textId="77777777" w:rsidTr="00DC76EC">
        <w:trPr>
          <w:trHeight w:val="567"/>
        </w:trPr>
        <w:tc>
          <w:tcPr>
            <w:tcW w:w="2830" w:type="dxa"/>
            <w:vMerge/>
            <w:vAlign w:val="center"/>
            <w:hideMark/>
          </w:tcPr>
          <w:p w14:paraId="57DD54A2"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6104A211" w14:textId="0284485B"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8B305E">
              <w:rPr>
                <w:rFonts w:ascii="Calibri Light" w:hAnsi="Calibri Light" w:cs="Calibri Light"/>
                <w:snapToGrid w:val="0"/>
                <w:szCs w:val="22"/>
              </w:rPr>
              <w:t>3</w:t>
            </w:r>
          </w:p>
        </w:tc>
        <w:tc>
          <w:tcPr>
            <w:tcW w:w="5245" w:type="dxa"/>
            <w:vAlign w:val="center"/>
            <w:hideMark/>
          </w:tcPr>
          <w:p w14:paraId="09CA5081"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bl>
    <w:p w14:paraId="7262C3F5" w14:textId="77777777" w:rsidR="00DC76EC" w:rsidRPr="00BF555D" w:rsidRDefault="00DC76EC" w:rsidP="00DC76EC"/>
    <w:p w14:paraId="52048849" w14:textId="77777777" w:rsidR="00DC76EC" w:rsidRPr="00BF555D" w:rsidRDefault="00DC76EC" w:rsidP="00DC76EC">
      <w:r w:rsidRPr="00BF555D">
        <w:t>Anzahl der Mitarbeiter in für den Ausschreibungsgegenstand relevanten Geschäftsfeldern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DC76EC" w:rsidRPr="00BF555D" w14:paraId="38C144D1" w14:textId="77777777" w:rsidTr="00DC76EC">
        <w:trPr>
          <w:trHeight w:val="567"/>
        </w:trPr>
        <w:tc>
          <w:tcPr>
            <w:tcW w:w="2830" w:type="dxa"/>
            <w:vMerge w:val="restart"/>
            <w:vAlign w:val="center"/>
            <w:hideMark/>
          </w:tcPr>
          <w:p w14:paraId="12ED4325" w14:textId="777777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3335A820" w14:textId="27D88E1F"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202</w:t>
            </w:r>
            <w:r w:rsidR="008B305E">
              <w:rPr>
                <w:rFonts w:ascii="Calibri Light" w:hAnsi="Calibri Light" w:cs="Calibri Light"/>
                <w:snapToGrid w:val="0"/>
                <w:szCs w:val="22"/>
              </w:rPr>
              <w:t>5</w:t>
            </w:r>
          </w:p>
        </w:tc>
        <w:tc>
          <w:tcPr>
            <w:tcW w:w="5245" w:type="dxa"/>
            <w:vAlign w:val="center"/>
            <w:hideMark/>
          </w:tcPr>
          <w:p w14:paraId="2C7FAA9E"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r w:rsidR="00DC76EC" w:rsidRPr="00BF555D" w14:paraId="31A701BB" w14:textId="77777777" w:rsidTr="00DC76EC">
        <w:trPr>
          <w:trHeight w:val="567"/>
        </w:trPr>
        <w:tc>
          <w:tcPr>
            <w:tcW w:w="2830" w:type="dxa"/>
            <w:vMerge/>
            <w:vAlign w:val="center"/>
            <w:hideMark/>
          </w:tcPr>
          <w:p w14:paraId="6979E276"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03F1AF39" w14:textId="39D1048B"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8B305E">
              <w:rPr>
                <w:rFonts w:ascii="Calibri Light" w:hAnsi="Calibri Light" w:cs="Calibri Light"/>
                <w:snapToGrid w:val="0"/>
                <w:szCs w:val="22"/>
              </w:rPr>
              <w:t>4</w:t>
            </w:r>
          </w:p>
        </w:tc>
        <w:tc>
          <w:tcPr>
            <w:tcW w:w="5245" w:type="dxa"/>
            <w:vAlign w:val="center"/>
            <w:hideMark/>
          </w:tcPr>
          <w:p w14:paraId="69DBD5D3"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r w:rsidR="00DC76EC" w:rsidRPr="00BF555D" w14:paraId="71371574" w14:textId="77777777" w:rsidTr="00DC76EC">
        <w:trPr>
          <w:trHeight w:val="567"/>
        </w:trPr>
        <w:tc>
          <w:tcPr>
            <w:tcW w:w="2830" w:type="dxa"/>
            <w:vMerge/>
            <w:vAlign w:val="center"/>
            <w:hideMark/>
          </w:tcPr>
          <w:p w14:paraId="6EFA22FF"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0D1D7618" w14:textId="22A82BB4"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8B305E">
              <w:rPr>
                <w:rFonts w:ascii="Calibri Light" w:hAnsi="Calibri Light" w:cs="Calibri Light"/>
                <w:snapToGrid w:val="0"/>
                <w:szCs w:val="22"/>
              </w:rPr>
              <w:t>3</w:t>
            </w:r>
          </w:p>
        </w:tc>
        <w:tc>
          <w:tcPr>
            <w:tcW w:w="5245" w:type="dxa"/>
            <w:vAlign w:val="center"/>
            <w:hideMark/>
          </w:tcPr>
          <w:p w14:paraId="3E482819"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VK</w:t>
            </w:r>
          </w:p>
        </w:tc>
      </w:tr>
    </w:tbl>
    <w:p w14:paraId="693F0331" w14:textId="77777777" w:rsidR="00DC76EC" w:rsidRPr="00BF555D" w:rsidRDefault="00DC76EC" w:rsidP="00DC76EC">
      <w:pPr>
        <w:pStyle w:val="berschrift1"/>
        <w:rPr>
          <w:color w:val="333333" w:themeColor="text1"/>
          <w:sz w:val="22"/>
          <w:szCs w:val="20"/>
        </w:rPr>
      </w:pPr>
    </w:p>
    <w:p w14:paraId="316A58FA" w14:textId="77777777" w:rsidR="00DC76EC" w:rsidRPr="00BF555D" w:rsidRDefault="00DC76EC" w:rsidP="00DC76EC">
      <w:pPr>
        <w:spacing w:after="240"/>
      </w:pPr>
      <w:r w:rsidRPr="00BF555D">
        <w:br w:type="page"/>
      </w:r>
    </w:p>
    <w:p w14:paraId="57E4310E" w14:textId="77777777" w:rsidR="00DC76EC" w:rsidRDefault="00DC76EC" w:rsidP="00982746">
      <w:pPr>
        <w:pStyle w:val="berschrift1"/>
        <w:numPr>
          <w:ilvl w:val="0"/>
          <w:numId w:val="13"/>
        </w:numPr>
        <w:ind w:left="567" w:hanging="567"/>
        <w:rPr>
          <w:bCs/>
        </w:rPr>
      </w:pPr>
      <w:bookmarkStart w:id="132" w:name="_Toc165884152"/>
      <w:r w:rsidRPr="00BF555D">
        <w:rPr>
          <w:bCs/>
        </w:rPr>
        <w:lastRenderedPageBreak/>
        <w:t>Referenzen</w:t>
      </w:r>
      <w:bookmarkEnd w:id="132"/>
    </w:p>
    <w:p w14:paraId="683AD5CD" w14:textId="77777777" w:rsidR="00DC76EC" w:rsidRPr="00BD563A" w:rsidRDefault="00DC76EC" w:rsidP="00DC76EC"/>
    <w:p w14:paraId="34291302" w14:textId="286D464B" w:rsidR="00DC76EC" w:rsidRPr="00BF555D" w:rsidRDefault="00DC76EC" w:rsidP="00DC76EC">
      <w:r w:rsidRPr="00BF555D">
        <w:t xml:space="preserve">Bitte geben Sie </w:t>
      </w:r>
      <w:r w:rsidRPr="00BF555D">
        <w:rPr>
          <w:b/>
          <w:u w:val="single"/>
        </w:rPr>
        <w:t>mindestens drei Referenzen</w:t>
      </w:r>
      <w:r w:rsidRPr="00BF555D">
        <w:t xml:space="preserve"> über mit dem Ausschreibungsgegenstand vergleichbare, in den letzten drei Jahren erbrachte wesentliche Leistungen, mit Angabe des Auftragswertes, des Liefer- bzw. Erbringungszeitpunktes (bzw. -zeitraums) sowie des öffentlichen oder privaten Empfängers an. Gewünscht ist auch die Angabe eines Ansprechpartners auf Seiten des Leistungsempfängers (idealerweise mit dessen Kontaktdaten, z. B. E-Mailadresse; Telefonnummer). Der Auftraggeber berücksichtigt auch einschlägige Liefer- oder Dienstleistungen, die mehr als 3 Jahre zurückliegen. Bitte beachten Sie die Hinweise im Dokument </w:t>
      </w:r>
      <w:r w:rsidR="00495AAD">
        <w:t>Vergabeunterlage</w:t>
      </w:r>
      <w:r w:rsidRPr="00BF555D">
        <w:t xml:space="preserve"> unter Ziffer </w:t>
      </w:r>
      <w:r w:rsidR="00495AAD">
        <w:t>7</w:t>
      </w:r>
      <w:r w:rsidRPr="00BF555D">
        <w:t>.</w:t>
      </w:r>
    </w:p>
    <w:p w14:paraId="26CAFF08" w14:textId="77777777" w:rsidR="00DC76EC" w:rsidRPr="00BF555D" w:rsidRDefault="00DC76EC" w:rsidP="00DC76EC">
      <w:r w:rsidRPr="00BF555D">
        <w:t xml:space="preserve">Insbesondere muss sich aus der Beschreibung der Referenz ergeben, ob und inwiefern sie mit dem Ausschreibungsgegenstand vergleichbar ist. </w:t>
      </w:r>
    </w:p>
    <w:p w14:paraId="54A69E70" w14:textId="77777777" w:rsidR="00DC76EC" w:rsidRPr="00BF555D" w:rsidRDefault="00DC76EC" w:rsidP="00DC76EC">
      <w:r w:rsidRPr="00BF555D">
        <w:t>Die Auftragswerte in den Referenzlisten sind in Euro, Bruchteile in vollen Cents anzugeben. Die Auftragswerte in den Referenzlisten sind ohne Umsatzsteuer anzugeben.</w:t>
      </w:r>
    </w:p>
    <w:p w14:paraId="171901F0" w14:textId="77777777" w:rsidR="00DC76EC" w:rsidRPr="00BF555D" w:rsidRDefault="00DC76EC" w:rsidP="00DC76EC">
      <w:r w:rsidRPr="00BF555D">
        <w:t>Sollte der Platz zur eingehenden Beschreibung des Auftragsgegenstandes nicht ausreichen können zusätzliche Blätter beigefügt werden.</w:t>
      </w:r>
    </w:p>
    <w:p w14:paraId="356C0019" w14:textId="77777777" w:rsidR="00DC76EC" w:rsidRPr="00BF555D" w:rsidRDefault="00DC76EC" w:rsidP="00DC76EC">
      <w:pPr>
        <w:spacing w:after="240"/>
      </w:pPr>
      <w:r w:rsidRPr="00BF555D">
        <w:br w:type="page"/>
      </w:r>
    </w:p>
    <w:p w14:paraId="0B4C837F" w14:textId="77777777" w:rsidR="00DC76EC" w:rsidRPr="00BF555D" w:rsidRDefault="00DC76EC" w:rsidP="00DC76EC">
      <w:pPr>
        <w:pStyle w:val="StandardWeb"/>
        <w:shd w:val="clear" w:color="auto" w:fill="FFFFFF"/>
        <w:spacing w:after="225"/>
        <w:rPr>
          <w:rFonts w:asciiTheme="minorHAnsi" w:hAnsiTheme="minorHAnsi" w:cstheme="minorHAnsi"/>
          <w:b/>
          <w:sz w:val="22"/>
          <w:szCs w:val="22"/>
        </w:rPr>
      </w:pPr>
      <w:r w:rsidRPr="00BF555D">
        <w:rPr>
          <w:rFonts w:asciiTheme="minorHAnsi" w:hAnsiTheme="minorHAnsi" w:cstheme="minorHAnsi"/>
          <w:b/>
          <w:sz w:val="22"/>
          <w:szCs w:val="22"/>
        </w:rPr>
        <w:lastRenderedPageBreak/>
        <w:t>1. Referenz:</w:t>
      </w:r>
    </w:p>
    <w:p w14:paraId="115D4C66"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Pr>
          <w:rFonts w:asciiTheme="minorHAnsi" w:hAnsiTheme="minorHAnsi" w:cstheme="minorHAnsi"/>
          <w:sz w:val="22"/>
          <w:szCs w:val="22"/>
        </w:rPr>
        <w:fldChar w:fldCharType="begin">
          <w:ffData>
            <w:name w:val=""/>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43488D71"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166FE38" w14:textId="016D1264"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D51FD">
        <w:rPr>
          <w:rFonts w:asciiTheme="minorHAnsi" w:hAnsiTheme="minorHAnsi" w:cstheme="minorHAnsi"/>
          <w:b/>
          <w:bCs/>
          <w:sz w:val="22"/>
          <w:szCs w:val="22"/>
        </w:rPr>
        <w:t>Nur bei B</w:t>
      </w:r>
      <w:r w:rsidR="00900B7A" w:rsidRPr="005D51FD">
        <w:rPr>
          <w:rFonts w:asciiTheme="minorHAnsi" w:hAnsiTheme="minorHAnsi" w:cstheme="minorHAnsi"/>
          <w:b/>
          <w:bCs/>
          <w:sz w:val="22"/>
          <w:szCs w:val="22"/>
        </w:rPr>
        <w:t>ieter</w:t>
      </w:r>
      <w:r w:rsidRPr="005D51FD">
        <w:rPr>
          <w:rFonts w:asciiTheme="minorHAnsi" w:hAnsiTheme="minorHAnsi" w:cstheme="minorHAnsi"/>
          <w:b/>
          <w:bCs/>
          <w:sz w:val="22"/>
          <w:szCs w:val="22"/>
        </w:rPr>
        <w:t>gemeinschaften</w:t>
      </w:r>
      <w:r w:rsidRPr="005C5D6E">
        <w:rPr>
          <w:rFonts w:asciiTheme="minorHAnsi" w:hAnsiTheme="minorHAnsi" w:cstheme="minorHAnsi"/>
          <w:sz w:val="22"/>
          <w:szCs w:val="22"/>
        </w:rPr>
        <w:t>: Angabe, auf welches Mitglied der B</w:t>
      </w:r>
      <w:r w:rsidR="00900B7A">
        <w:rPr>
          <w:rFonts w:asciiTheme="minorHAnsi" w:hAnsiTheme="minorHAnsi" w:cstheme="minorHAnsi"/>
          <w:sz w:val="22"/>
          <w:szCs w:val="22"/>
        </w:rPr>
        <w:t>ieter</w:t>
      </w:r>
      <w:r w:rsidRPr="005C5D6E">
        <w:rPr>
          <w:rFonts w:asciiTheme="minorHAnsi" w:hAnsiTheme="minorHAnsi" w:cstheme="minorHAnsi"/>
          <w:sz w:val="22"/>
          <w:szCs w:val="22"/>
        </w:rPr>
        <w:t>gemeinschaft bezieht sich diese Referenz (d.h. wer von ihnen hat die konkrete Tätigkeit, die Sie bei der Angabe zum Auftragsgegenstand nachfolgend darstellen, ausgeführt):</w:t>
      </w:r>
    </w:p>
    <w:p w14:paraId="77337FD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DBC184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p>
    <w:p w14:paraId="03FB0B1F"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50E65CC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08156AB"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6CE6AFF1" w14:textId="77777777" w:rsidR="00DC76EC"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1F29FE9" w14:textId="512F1031" w:rsidR="008B305E" w:rsidRDefault="009D7A86" w:rsidP="008B305E">
      <w:pPr>
        <w:pStyle w:val="StandardWeb"/>
        <w:shd w:val="clear" w:color="auto" w:fill="FFFFFF"/>
        <w:spacing w:after="225"/>
        <w:rPr>
          <w:rFonts w:asciiTheme="minorHAnsi" w:hAnsiTheme="minorHAnsi" w:cstheme="minorHAnsi"/>
          <w:sz w:val="22"/>
          <w:szCs w:val="22"/>
        </w:rPr>
      </w:pPr>
      <w:sdt>
        <w:sdtPr>
          <w:rPr>
            <w:rFonts w:asciiTheme="minorHAnsi" w:hAnsiTheme="minorHAnsi" w:cstheme="minorHAnsi"/>
            <w:sz w:val="22"/>
            <w:szCs w:val="22"/>
          </w:rPr>
          <w:id w:val="-157698433"/>
          <w14:checkbox>
            <w14:checked w14:val="0"/>
            <w14:checkedState w14:val="2612" w14:font="MS Gothic"/>
            <w14:uncheckedState w14:val="2610" w14:font="MS Gothic"/>
          </w14:checkbox>
        </w:sdtPr>
        <w:sdtEndPr/>
        <w:sdtContent>
          <w:r w:rsidR="008B305E">
            <w:rPr>
              <w:rFonts w:ascii="MS Gothic" w:eastAsia="MS Gothic" w:hAnsi="MS Gothic" w:cstheme="minorHAnsi" w:hint="eastAsia"/>
              <w:sz w:val="22"/>
              <w:szCs w:val="22"/>
            </w:rPr>
            <w:t>☐</w:t>
          </w:r>
        </w:sdtContent>
      </w:sdt>
      <w:r w:rsidR="008B305E">
        <w:rPr>
          <w:rFonts w:asciiTheme="minorHAnsi" w:hAnsiTheme="minorHAnsi" w:cstheme="minorHAnsi"/>
          <w:sz w:val="22"/>
          <w:szCs w:val="22"/>
        </w:rPr>
        <w:t xml:space="preserve"> Der Referenzauftrag hat bzw. hatte eine Laufzeit von mindestens 4 Jahren</w:t>
      </w:r>
    </w:p>
    <w:p w14:paraId="68F897E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23E758CC" w14:textId="77777777" w:rsidR="00DC76EC"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F7FB239" w14:textId="1C01019D" w:rsidR="008B305E" w:rsidRDefault="009D7A86" w:rsidP="00EF533A">
      <w:pPr>
        <w:pStyle w:val="StandardWeb"/>
        <w:shd w:val="clear" w:color="auto" w:fill="FFFFFF"/>
        <w:spacing w:after="225"/>
        <w:ind w:left="709" w:hanging="709"/>
        <w:rPr>
          <w:rFonts w:asciiTheme="minorHAnsi" w:hAnsiTheme="minorHAnsi" w:cstheme="minorHAnsi"/>
          <w:sz w:val="22"/>
          <w:szCs w:val="22"/>
        </w:rPr>
      </w:pPr>
      <w:sdt>
        <w:sdtPr>
          <w:rPr>
            <w:rFonts w:asciiTheme="minorHAnsi" w:hAnsiTheme="minorHAnsi" w:cstheme="minorHAnsi"/>
            <w:sz w:val="22"/>
            <w:szCs w:val="22"/>
          </w:rPr>
          <w:id w:val="-250894539"/>
          <w14:checkbox>
            <w14:checked w14:val="0"/>
            <w14:checkedState w14:val="2612" w14:font="MS Gothic"/>
            <w14:uncheckedState w14:val="2610" w14:font="MS Gothic"/>
          </w14:checkbox>
        </w:sdtPr>
        <w:sdtEndPr/>
        <w:sdtContent>
          <w:r w:rsidR="00FC59A8">
            <w:rPr>
              <w:rFonts w:ascii="MS Gothic" w:eastAsia="MS Gothic" w:hAnsi="MS Gothic" w:cstheme="minorHAnsi" w:hint="eastAsia"/>
              <w:sz w:val="22"/>
              <w:szCs w:val="22"/>
            </w:rPr>
            <w:t>☐</w:t>
          </w:r>
        </w:sdtContent>
      </w:sdt>
      <w:r w:rsidR="008B305E">
        <w:rPr>
          <w:rFonts w:asciiTheme="minorHAnsi" w:hAnsiTheme="minorHAnsi" w:cstheme="minorHAnsi"/>
          <w:sz w:val="22"/>
          <w:szCs w:val="22"/>
        </w:rPr>
        <w:t xml:space="preserve"> </w:t>
      </w:r>
      <w:r w:rsidR="008B305E">
        <w:rPr>
          <w:rFonts w:asciiTheme="minorHAnsi" w:hAnsiTheme="minorHAnsi" w:cstheme="minorHAnsi"/>
          <w:sz w:val="22"/>
          <w:szCs w:val="22"/>
        </w:rPr>
        <w:tab/>
        <w:t xml:space="preserve">Die </w:t>
      </w:r>
      <w:r w:rsidR="008B305E" w:rsidRPr="008B305E">
        <w:rPr>
          <w:rFonts w:asciiTheme="minorHAnsi" w:hAnsiTheme="minorHAnsi" w:cstheme="minorHAnsi"/>
          <w:sz w:val="22"/>
          <w:szCs w:val="22"/>
        </w:rPr>
        <w:t>jährliche Abnahmemenge im Referenzauftrag</w:t>
      </w:r>
      <w:r w:rsidR="008B305E">
        <w:rPr>
          <w:rFonts w:asciiTheme="minorHAnsi" w:hAnsiTheme="minorHAnsi" w:cstheme="minorHAnsi"/>
          <w:sz w:val="22"/>
          <w:szCs w:val="22"/>
        </w:rPr>
        <w:t xml:space="preserve"> beträgt bzw. betrug</w:t>
      </w:r>
      <w:r w:rsidR="008B305E" w:rsidRPr="008B305E">
        <w:rPr>
          <w:rFonts w:asciiTheme="minorHAnsi" w:hAnsiTheme="minorHAnsi" w:cstheme="minorHAnsi"/>
          <w:sz w:val="22"/>
          <w:szCs w:val="22"/>
        </w:rPr>
        <w:t xml:space="preserve"> mindestens 50 % der im aktuellen Preisblatt 1 (Spalte E) angegebenen voraussichtlichen Gesamtmenge an gebrauchsfertiger Lösung aller ausgeschriebenen Reinigungsmittel</w:t>
      </w:r>
      <w:r w:rsidR="008B305E">
        <w:rPr>
          <w:rFonts w:asciiTheme="minorHAnsi" w:hAnsiTheme="minorHAnsi" w:cstheme="minorHAnsi"/>
          <w:sz w:val="22"/>
          <w:szCs w:val="22"/>
        </w:rPr>
        <w:t xml:space="preserve"> </w:t>
      </w:r>
    </w:p>
    <w:p w14:paraId="4B70FD46" w14:textId="2548EA9F" w:rsidR="008B305E" w:rsidRPr="005C5D6E" w:rsidRDefault="009D7A86" w:rsidP="00FC59A8">
      <w:pPr>
        <w:pStyle w:val="StandardWeb"/>
        <w:shd w:val="clear" w:color="auto" w:fill="FFFFFF"/>
        <w:spacing w:after="225"/>
        <w:ind w:left="709" w:hanging="709"/>
        <w:rPr>
          <w:rFonts w:asciiTheme="minorHAnsi" w:hAnsiTheme="minorHAnsi" w:cstheme="minorHAnsi"/>
          <w:sz w:val="22"/>
          <w:szCs w:val="22"/>
        </w:rPr>
      </w:pPr>
      <w:sdt>
        <w:sdtPr>
          <w:rPr>
            <w:rFonts w:asciiTheme="minorHAnsi" w:hAnsiTheme="minorHAnsi" w:cstheme="minorHAnsi"/>
            <w:sz w:val="22"/>
            <w:szCs w:val="22"/>
          </w:rPr>
          <w:id w:val="1583790963"/>
          <w14:checkbox>
            <w14:checked w14:val="0"/>
            <w14:checkedState w14:val="2612" w14:font="MS Gothic"/>
            <w14:uncheckedState w14:val="2610" w14:font="MS Gothic"/>
          </w14:checkbox>
        </w:sdtPr>
        <w:sdtEndPr/>
        <w:sdtContent>
          <w:r w:rsidR="00FC59A8">
            <w:rPr>
              <w:rFonts w:ascii="MS Gothic" w:eastAsia="MS Gothic" w:hAnsi="MS Gothic" w:cstheme="minorHAnsi" w:hint="eastAsia"/>
              <w:sz w:val="22"/>
              <w:szCs w:val="22"/>
            </w:rPr>
            <w:t>☐</w:t>
          </w:r>
        </w:sdtContent>
      </w:sdt>
      <w:r w:rsidR="00FC59A8">
        <w:rPr>
          <w:rFonts w:asciiTheme="minorHAnsi" w:hAnsiTheme="minorHAnsi" w:cstheme="minorHAnsi"/>
          <w:sz w:val="22"/>
          <w:szCs w:val="22"/>
        </w:rPr>
        <w:t xml:space="preserve"> </w:t>
      </w:r>
      <w:r w:rsidR="00FC59A8">
        <w:rPr>
          <w:rFonts w:asciiTheme="minorHAnsi" w:hAnsiTheme="minorHAnsi" w:cstheme="minorHAnsi"/>
          <w:sz w:val="22"/>
          <w:szCs w:val="22"/>
        </w:rPr>
        <w:tab/>
        <w:t>Der</w:t>
      </w:r>
      <w:r w:rsidR="00FC59A8" w:rsidRPr="008B305E">
        <w:rPr>
          <w:rFonts w:asciiTheme="minorHAnsi" w:hAnsiTheme="minorHAnsi" w:cstheme="minorHAnsi"/>
          <w:sz w:val="22"/>
          <w:szCs w:val="22"/>
        </w:rPr>
        <w:t xml:space="preserve"> Referenzauftrag</w:t>
      </w:r>
      <w:r w:rsidR="00FC59A8">
        <w:rPr>
          <w:rFonts w:asciiTheme="minorHAnsi" w:hAnsiTheme="minorHAnsi" w:cstheme="minorHAnsi"/>
          <w:sz w:val="22"/>
          <w:szCs w:val="22"/>
        </w:rPr>
        <w:t xml:space="preserve"> umfasst bzw. umfasste </w:t>
      </w:r>
      <w:r w:rsidR="00FC59A8" w:rsidRPr="00FC59A8">
        <w:rPr>
          <w:rFonts w:asciiTheme="minorHAnsi" w:hAnsiTheme="minorHAnsi" w:cstheme="minorHAnsi"/>
          <w:sz w:val="22"/>
          <w:szCs w:val="22"/>
        </w:rPr>
        <w:t>vergleichbare Serviceleistungen, insbesondere Bereitstellung, Wartung und Kalibrierung von Dosiersystemen, Erstellung von Reinigungs- und Hygieneplänen sowie technischen Support</w:t>
      </w:r>
    </w:p>
    <w:p w14:paraId="7D465D93" w14:textId="75FDF45A"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0F80DDF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DCF4509"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739845FB"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3C1949D"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246F0A34"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52E72516"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869FAD" w14:textId="77777777" w:rsidR="00DC76EC" w:rsidRPr="005C5D6E" w:rsidRDefault="00DC76EC" w:rsidP="00DC76EC">
      <w:pPr>
        <w:pStyle w:val="StandardWeb"/>
        <w:shd w:val="clear" w:color="auto" w:fill="FFFFFF"/>
        <w:spacing w:after="225"/>
        <w:rPr>
          <w:rFonts w:asciiTheme="minorHAnsi" w:hAnsiTheme="minorHAnsi" w:cstheme="minorHAnsi"/>
          <w:b/>
          <w:sz w:val="22"/>
          <w:szCs w:val="22"/>
        </w:rPr>
      </w:pPr>
    </w:p>
    <w:p w14:paraId="2FA86BCB" w14:textId="77777777" w:rsidR="00DC76EC" w:rsidRPr="00BF555D" w:rsidRDefault="00DC76EC" w:rsidP="00DC76EC">
      <w:pPr>
        <w:pStyle w:val="StandardWeb"/>
        <w:shd w:val="clear" w:color="auto" w:fill="FFFFFF"/>
        <w:spacing w:after="225"/>
        <w:rPr>
          <w:rFonts w:asciiTheme="minorHAnsi" w:hAnsiTheme="minorHAnsi" w:cstheme="minorHAnsi"/>
          <w:b/>
          <w:sz w:val="22"/>
          <w:szCs w:val="22"/>
        </w:rPr>
      </w:pPr>
      <w:r w:rsidRPr="00BF555D">
        <w:br w:type="page"/>
      </w:r>
      <w:r w:rsidRPr="00BF555D">
        <w:rPr>
          <w:rFonts w:asciiTheme="minorHAnsi" w:hAnsiTheme="minorHAnsi" w:cstheme="minorHAnsi"/>
          <w:b/>
          <w:sz w:val="22"/>
          <w:szCs w:val="22"/>
        </w:rPr>
        <w:lastRenderedPageBreak/>
        <w:t>2. Referenz:</w:t>
      </w:r>
    </w:p>
    <w:p w14:paraId="6B3C0A3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9608DAF"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286B4A" w14:textId="09108EC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Nur bei </w:t>
      </w:r>
      <w:r w:rsidR="00900B7A" w:rsidRPr="005C5D6E">
        <w:rPr>
          <w:rFonts w:asciiTheme="minorHAnsi" w:hAnsiTheme="minorHAnsi" w:cstheme="minorHAnsi"/>
          <w:sz w:val="22"/>
          <w:szCs w:val="22"/>
        </w:rPr>
        <w:t>B</w:t>
      </w:r>
      <w:r w:rsidR="00900B7A">
        <w:rPr>
          <w:rFonts w:asciiTheme="minorHAnsi" w:hAnsiTheme="minorHAnsi" w:cstheme="minorHAnsi"/>
          <w:sz w:val="22"/>
          <w:szCs w:val="22"/>
        </w:rPr>
        <w:t>ieter</w:t>
      </w:r>
      <w:r w:rsidR="00900B7A" w:rsidRPr="005C5D6E">
        <w:rPr>
          <w:rFonts w:asciiTheme="minorHAnsi" w:hAnsiTheme="minorHAnsi" w:cstheme="minorHAnsi"/>
          <w:sz w:val="22"/>
          <w:szCs w:val="22"/>
        </w:rPr>
        <w:t>gemeinschaften</w:t>
      </w:r>
      <w:r w:rsidRPr="005C5D6E">
        <w:rPr>
          <w:rFonts w:asciiTheme="minorHAnsi" w:hAnsiTheme="minorHAnsi" w:cstheme="minorHAnsi"/>
          <w:sz w:val="22"/>
          <w:szCs w:val="22"/>
        </w:rPr>
        <w:t xml:space="preserve">: Angabe, auf welches Mitglied der </w:t>
      </w:r>
      <w:r w:rsidR="00900B7A" w:rsidRPr="005C5D6E">
        <w:rPr>
          <w:rFonts w:asciiTheme="minorHAnsi" w:hAnsiTheme="minorHAnsi" w:cstheme="minorHAnsi"/>
          <w:sz w:val="22"/>
          <w:szCs w:val="22"/>
        </w:rPr>
        <w:t>B</w:t>
      </w:r>
      <w:r w:rsidR="00900B7A">
        <w:rPr>
          <w:rFonts w:asciiTheme="minorHAnsi" w:hAnsiTheme="minorHAnsi" w:cstheme="minorHAnsi"/>
          <w:sz w:val="22"/>
          <w:szCs w:val="22"/>
        </w:rPr>
        <w:t>ietergemeinschaft</w:t>
      </w:r>
      <w:r w:rsidRPr="005C5D6E">
        <w:rPr>
          <w:rFonts w:asciiTheme="minorHAnsi" w:hAnsiTheme="minorHAnsi" w:cstheme="minorHAnsi"/>
          <w:sz w:val="22"/>
          <w:szCs w:val="22"/>
        </w:rPr>
        <w:t xml:space="preserve"> bezieht sich diese Referenz (d.h. wer von ihnen hat die konkrete Tätigkeit, die Sie bei der Angabe zum Auftragsgegenstand nachfolgend darstellen, ausgeführt):</w:t>
      </w:r>
    </w:p>
    <w:p w14:paraId="11A89AFA"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C4E18EE"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p>
    <w:p w14:paraId="2B1F071A"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60604377"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8090FF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3EB62124" w14:textId="77777777" w:rsidR="00DC76EC"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4BD82B5" w14:textId="77777777" w:rsidR="00FC59A8" w:rsidRDefault="009D7A86" w:rsidP="00FC59A8">
      <w:pPr>
        <w:pStyle w:val="StandardWeb"/>
        <w:shd w:val="clear" w:color="auto" w:fill="FFFFFF"/>
        <w:spacing w:after="225"/>
        <w:rPr>
          <w:rFonts w:asciiTheme="minorHAnsi" w:hAnsiTheme="minorHAnsi" w:cstheme="minorHAnsi"/>
          <w:sz w:val="22"/>
          <w:szCs w:val="22"/>
        </w:rPr>
      </w:pPr>
      <w:sdt>
        <w:sdtPr>
          <w:rPr>
            <w:rFonts w:asciiTheme="minorHAnsi" w:hAnsiTheme="minorHAnsi" w:cstheme="minorHAnsi"/>
            <w:sz w:val="22"/>
            <w:szCs w:val="22"/>
          </w:rPr>
          <w:id w:val="1185786765"/>
          <w14:checkbox>
            <w14:checked w14:val="0"/>
            <w14:checkedState w14:val="2612" w14:font="MS Gothic"/>
            <w14:uncheckedState w14:val="2610" w14:font="MS Gothic"/>
          </w14:checkbox>
        </w:sdtPr>
        <w:sdtEndPr/>
        <w:sdtContent>
          <w:r w:rsidR="00FC59A8">
            <w:rPr>
              <w:rFonts w:ascii="MS Gothic" w:eastAsia="MS Gothic" w:hAnsi="MS Gothic" w:cstheme="minorHAnsi" w:hint="eastAsia"/>
              <w:sz w:val="22"/>
              <w:szCs w:val="22"/>
            </w:rPr>
            <w:t>☐</w:t>
          </w:r>
        </w:sdtContent>
      </w:sdt>
      <w:r w:rsidR="00FC59A8">
        <w:rPr>
          <w:rFonts w:asciiTheme="minorHAnsi" w:hAnsiTheme="minorHAnsi" w:cstheme="minorHAnsi"/>
          <w:sz w:val="22"/>
          <w:szCs w:val="22"/>
        </w:rPr>
        <w:t xml:space="preserve"> Der Referenzauftrag hat bzw. hatte eine Laufzeit von mindestens 4 Jahren</w:t>
      </w:r>
    </w:p>
    <w:p w14:paraId="6C22349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7747C4B7"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2A023D8" w14:textId="7FB3B675" w:rsidR="00FC59A8" w:rsidRDefault="009D7A86" w:rsidP="00FC59A8">
      <w:pPr>
        <w:pStyle w:val="StandardWeb"/>
        <w:shd w:val="clear" w:color="auto" w:fill="FFFFFF"/>
        <w:spacing w:after="225"/>
        <w:ind w:left="709" w:hanging="709"/>
        <w:rPr>
          <w:rFonts w:asciiTheme="minorHAnsi" w:hAnsiTheme="minorHAnsi" w:cstheme="minorHAnsi"/>
          <w:sz w:val="22"/>
          <w:szCs w:val="22"/>
        </w:rPr>
      </w:pPr>
      <w:sdt>
        <w:sdtPr>
          <w:rPr>
            <w:rFonts w:asciiTheme="minorHAnsi" w:hAnsiTheme="minorHAnsi" w:cstheme="minorHAnsi"/>
            <w:sz w:val="22"/>
            <w:szCs w:val="22"/>
          </w:rPr>
          <w:id w:val="311602681"/>
          <w14:checkbox>
            <w14:checked w14:val="0"/>
            <w14:checkedState w14:val="2612" w14:font="MS Gothic"/>
            <w14:uncheckedState w14:val="2610" w14:font="MS Gothic"/>
          </w14:checkbox>
        </w:sdtPr>
        <w:sdtEndPr/>
        <w:sdtContent>
          <w:r w:rsidR="00FC59A8">
            <w:rPr>
              <w:rFonts w:ascii="MS Gothic" w:eastAsia="MS Gothic" w:hAnsi="MS Gothic" w:cstheme="minorHAnsi" w:hint="eastAsia"/>
              <w:sz w:val="22"/>
              <w:szCs w:val="22"/>
            </w:rPr>
            <w:t>☐</w:t>
          </w:r>
        </w:sdtContent>
      </w:sdt>
      <w:r w:rsidR="00FC59A8">
        <w:rPr>
          <w:rFonts w:asciiTheme="minorHAnsi" w:hAnsiTheme="minorHAnsi" w:cstheme="minorHAnsi"/>
          <w:sz w:val="22"/>
          <w:szCs w:val="22"/>
        </w:rPr>
        <w:t xml:space="preserve"> </w:t>
      </w:r>
      <w:r w:rsidR="00FC59A8">
        <w:rPr>
          <w:rFonts w:asciiTheme="minorHAnsi" w:hAnsiTheme="minorHAnsi" w:cstheme="minorHAnsi"/>
          <w:sz w:val="22"/>
          <w:szCs w:val="22"/>
        </w:rPr>
        <w:tab/>
        <w:t xml:space="preserve">Die </w:t>
      </w:r>
      <w:r w:rsidR="00FC59A8" w:rsidRPr="008B305E">
        <w:rPr>
          <w:rFonts w:asciiTheme="minorHAnsi" w:hAnsiTheme="minorHAnsi" w:cstheme="minorHAnsi"/>
          <w:sz w:val="22"/>
          <w:szCs w:val="22"/>
        </w:rPr>
        <w:t>jährliche Abnahmemenge im Referenzauftrag</w:t>
      </w:r>
      <w:r w:rsidR="00FC59A8">
        <w:rPr>
          <w:rFonts w:asciiTheme="minorHAnsi" w:hAnsiTheme="minorHAnsi" w:cstheme="minorHAnsi"/>
          <w:sz w:val="22"/>
          <w:szCs w:val="22"/>
        </w:rPr>
        <w:t xml:space="preserve"> beträgt bzw. betrug</w:t>
      </w:r>
      <w:r w:rsidR="00FC59A8" w:rsidRPr="008B305E">
        <w:rPr>
          <w:rFonts w:asciiTheme="minorHAnsi" w:hAnsiTheme="minorHAnsi" w:cstheme="minorHAnsi"/>
          <w:sz w:val="22"/>
          <w:szCs w:val="22"/>
        </w:rPr>
        <w:t xml:space="preserve"> mindestens 50 % der im aktuellen Preisblatt 1 (Spalte E) angegebenen voraussichtlichen Gesamtmenge an gebrauchsfertiger Lösung aller ausgeschriebenen Reinigungsmittel</w:t>
      </w:r>
      <w:r w:rsidR="00FC59A8">
        <w:rPr>
          <w:rFonts w:asciiTheme="minorHAnsi" w:hAnsiTheme="minorHAnsi" w:cstheme="minorHAnsi"/>
          <w:sz w:val="22"/>
          <w:szCs w:val="22"/>
        </w:rPr>
        <w:t xml:space="preserve"> </w:t>
      </w:r>
    </w:p>
    <w:p w14:paraId="748BDD8C" w14:textId="77777777" w:rsidR="00FC59A8" w:rsidRPr="005C5D6E" w:rsidRDefault="009D7A86" w:rsidP="00FC59A8">
      <w:pPr>
        <w:pStyle w:val="StandardWeb"/>
        <w:shd w:val="clear" w:color="auto" w:fill="FFFFFF"/>
        <w:spacing w:after="225"/>
        <w:ind w:left="709" w:hanging="709"/>
        <w:rPr>
          <w:rFonts w:asciiTheme="minorHAnsi" w:hAnsiTheme="minorHAnsi" w:cstheme="minorHAnsi"/>
          <w:sz w:val="22"/>
          <w:szCs w:val="22"/>
        </w:rPr>
      </w:pPr>
      <w:sdt>
        <w:sdtPr>
          <w:rPr>
            <w:rFonts w:asciiTheme="minorHAnsi" w:hAnsiTheme="minorHAnsi" w:cstheme="minorHAnsi"/>
            <w:sz w:val="22"/>
            <w:szCs w:val="22"/>
          </w:rPr>
          <w:id w:val="-1855561854"/>
          <w14:checkbox>
            <w14:checked w14:val="0"/>
            <w14:checkedState w14:val="2612" w14:font="MS Gothic"/>
            <w14:uncheckedState w14:val="2610" w14:font="MS Gothic"/>
          </w14:checkbox>
        </w:sdtPr>
        <w:sdtEndPr/>
        <w:sdtContent>
          <w:r w:rsidR="00FC59A8">
            <w:rPr>
              <w:rFonts w:ascii="MS Gothic" w:eastAsia="MS Gothic" w:hAnsi="MS Gothic" w:cstheme="minorHAnsi" w:hint="eastAsia"/>
              <w:sz w:val="22"/>
              <w:szCs w:val="22"/>
            </w:rPr>
            <w:t>☐</w:t>
          </w:r>
        </w:sdtContent>
      </w:sdt>
      <w:r w:rsidR="00FC59A8">
        <w:rPr>
          <w:rFonts w:asciiTheme="minorHAnsi" w:hAnsiTheme="minorHAnsi" w:cstheme="minorHAnsi"/>
          <w:sz w:val="22"/>
          <w:szCs w:val="22"/>
        </w:rPr>
        <w:t xml:space="preserve"> </w:t>
      </w:r>
      <w:r w:rsidR="00FC59A8">
        <w:rPr>
          <w:rFonts w:asciiTheme="minorHAnsi" w:hAnsiTheme="minorHAnsi" w:cstheme="minorHAnsi"/>
          <w:sz w:val="22"/>
          <w:szCs w:val="22"/>
        </w:rPr>
        <w:tab/>
        <w:t>Der</w:t>
      </w:r>
      <w:r w:rsidR="00FC59A8" w:rsidRPr="008B305E">
        <w:rPr>
          <w:rFonts w:asciiTheme="minorHAnsi" w:hAnsiTheme="minorHAnsi" w:cstheme="minorHAnsi"/>
          <w:sz w:val="22"/>
          <w:szCs w:val="22"/>
        </w:rPr>
        <w:t xml:space="preserve"> Referenzauftrag</w:t>
      </w:r>
      <w:r w:rsidR="00FC59A8">
        <w:rPr>
          <w:rFonts w:asciiTheme="minorHAnsi" w:hAnsiTheme="minorHAnsi" w:cstheme="minorHAnsi"/>
          <w:sz w:val="22"/>
          <w:szCs w:val="22"/>
        </w:rPr>
        <w:t xml:space="preserve"> umfasst bzw. umfasste </w:t>
      </w:r>
      <w:r w:rsidR="00FC59A8" w:rsidRPr="00FC59A8">
        <w:rPr>
          <w:rFonts w:asciiTheme="minorHAnsi" w:hAnsiTheme="minorHAnsi" w:cstheme="minorHAnsi"/>
          <w:sz w:val="22"/>
          <w:szCs w:val="22"/>
        </w:rPr>
        <w:t>vergleichbare Serviceleistungen, insbesondere Bereitstellung, Wartung und Kalibrierung von Dosiersystemen, Erstellung von Reinigungs- und Hygieneplänen sowie technischen Support</w:t>
      </w:r>
    </w:p>
    <w:p w14:paraId="17528E1A" w14:textId="3768FB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55224B6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FB33444"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38E8CEA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64B934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2C5D4197"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10AA05F1"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5B297FC" w14:textId="77777777" w:rsidR="00DC76EC" w:rsidRPr="00BF555D" w:rsidRDefault="00DC76EC" w:rsidP="00DC76EC">
      <w:pPr>
        <w:spacing w:after="240"/>
      </w:pPr>
      <w:r w:rsidRPr="00BF555D">
        <w:br w:type="page"/>
      </w:r>
    </w:p>
    <w:p w14:paraId="0F7D898C" w14:textId="77777777" w:rsidR="00DC76EC" w:rsidRPr="00D35AAD" w:rsidRDefault="00DC76EC" w:rsidP="00DC76EC">
      <w:pPr>
        <w:pStyle w:val="StandardWeb"/>
        <w:shd w:val="clear" w:color="auto" w:fill="FFFFFF"/>
        <w:spacing w:after="225"/>
        <w:rPr>
          <w:rFonts w:asciiTheme="minorHAnsi" w:hAnsiTheme="minorHAnsi" w:cstheme="minorHAnsi"/>
          <w:b/>
          <w:sz w:val="22"/>
          <w:szCs w:val="22"/>
        </w:rPr>
      </w:pPr>
      <w:r w:rsidRPr="00D35AAD">
        <w:rPr>
          <w:rFonts w:asciiTheme="minorHAnsi" w:hAnsiTheme="minorHAnsi" w:cstheme="minorHAnsi"/>
          <w:b/>
          <w:sz w:val="22"/>
          <w:szCs w:val="22"/>
        </w:rPr>
        <w:lastRenderedPageBreak/>
        <w:t>3. Referenz:</w:t>
      </w:r>
    </w:p>
    <w:p w14:paraId="5E12820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712E29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A8AABF7" w14:textId="7E42F206"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Nur bei </w:t>
      </w:r>
      <w:r w:rsidR="00900B7A" w:rsidRPr="005C5D6E">
        <w:rPr>
          <w:rFonts w:asciiTheme="minorHAnsi" w:hAnsiTheme="minorHAnsi" w:cstheme="minorHAnsi"/>
          <w:sz w:val="22"/>
          <w:szCs w:val="22"/>
        </w:rPr>
        <w:t>B</w:t>
      </w:r>
      <w:r w:rsidR="00900B7A">
        <w:rPr>
          <w:rFonts w:asciiTheme="minorHAnsi" w:hAnsiTheme="minorHAnsi" w:cstheme="minorHAnsi"/>
          <w:sz w:val="22"/>
          <w:szCs w:val="22"/>
        </w:rPr>
        <w:t>ieter</w:t>
      </w:r>
      <w:r w:rsidR="00900B7A" w:rsidRPr="005C5D6E">
        <w:rPr>
          <w:rFonts w:asciiTheme="minorHAnsi" w:hAnsiTheme="minorHAnsi" w:cstheme="minorHAnsi"/>
          <w:sz w:val="22"/>
          <w:szCs w:val="22"/>
        </w:rPr>
        <w:t>gemeinschaften</w:t>
      </w:r>
      <w:r w:rsidRPr="005C5D6E">
        <w:rPr>
          <w:rFonts w:asciiTheme="minorHAnsi" w:hAnsiTheme="minorHAnsi" w:cstheme="minorHAnsi"/>
          <w:sz w:val="22"/>
          <w:szCs w:val="22"/>
        </w:rPr>
        <w:t xml:space="preserve">: Angabe, auf welches Mitglied der </w:t>
      </w:r>
      <w:r w:rsidR="00900B7A" w:rsidRPr="005C5D6E">
        <w:rPr>
          <w:rFonts w:asciiTheme="minorHAnsi" w:hAnsiTheme="minorHAnsi" w:cstheme="minorHAnsi"/>
          <w:sz w:val="22"/>
          <w:szCs w:val="22"/>
        </w:rPr>
        <w:t>B</w:t>
      </w:r>
      <w:r w:rsidR="00900B7A">
        <w:rPr>
          <w:rFonts w:asciiTheme="minorHAnsi" w:hAnsiTheme="minorHAnsi" w:cstheme="minorHAnsi"/>
          <w:sz w:val="22"/>
          <w:szCs w:val="22"/>
        </w:rPr>
        <w:t>ietergemeinschaft</w:t>
      </w:r>
      <w:r w:rsidRPr="005C5D6E">
        <w:rPr>
          <w:rFonts w:asciiTheme="minorHAnsi" w:hAnsiTheme="minorHAnsi" w:cstheme="minorHAnsi"/>
          <w:sz w:val="22"/>
          <w:szCs w:val="22"/>
        </w:rPr>
        <w:t xml:space="preserve"> bezieht sich diese Referenz (d.h. wer von ihnen hat die konkrete Tätigkeit, die Sie bei der Angabe zum Auftragsgegenstand nachfolgend darstellen, ausgeführt):</w:t>
      </w:r>
    </w:p>
    <w:p w14:paraId="34F41406"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2B0F63C"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p>
    <w:p w14:paraId="29E31D49"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08E749EC"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C0B9264"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52FBCDE2" w14:textId="77777777" w:rsidR="00DC76EC"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9CB1E03" w14:textId="77777777" w:rsidR="00FC59A8" w:rsidRDefault="009D7A86" w:rsidP="00FC59A8">
      <w:pPr>
        <w:pStyle w:val="StandardWeb"/>
        <w:shd w:val="clear" w:color="auto" w:fill="FFFFFF"/>
        <w:spacing w:after="225"/>
        <w:rPr>
          <w:rFonts w:asciiTheme="minorHAnsi" w:hAnsiTheme="minorHAnsi" w:cstheme="minorHAnsi"/>
          <w:sz w:val="22"/>
          <w:szCs w:val="22"/>
        </w:rPr>
      </w:pPr>
      <w:sdt>
        <w:sdtPr>
          <w:rPr>
            <w:rFonts w:asciiTheme="minorHAnsi" w:hAnsiTheme="minorHAnsi" w:cstheme="minorHAnsi"/>
            <w:sz w:val="22"/>
            <w:szCs w:val="22"/>
          </w:rPr>
          <w:id w:val="-247577119"/>
          <w14:checkbox>
            <w14:checked w14:val="0"/>
            <w14:checkedState w14:val="2612" w14:font="MS Gothic"/>
            <w14:uncheckedState w14:val="2610" w14:font="MS Gothic"/>
          </w14:checkbox>
        </w:sdtPr>
        <w:sdtEndPr/>
        <w:sdtContent>
          <w:r w:rsidR="00FC59A8">
            <w:rPr>
              <w:rFonts w:ascii="MS Gothic" w:eastAsia="MS Gothic" w:hAnsi="MS Gothic" w:cstheme="minorHAnsi" w:hint="eastAsia"/>
              <w:sz w:val="22"/>
              <w:szCs w:val="22"/>
            </w:rPr>
            <w:t>☐</w:t>
          </w:r>
        </w:sdtContent>
      </w:sdt>
      <w:r w:rsidR="00FC59A8">
        <w:rPr>
          <w:rFonts w:asciiTheme="minorHAnsi" w:hAnsiTheme="minorHAnsi" w:cstheme="minorHAnsi"/>
          <w:sz w:val="22"/>
          <w:szCs w:val="22"/>
        </w:rPr>
        <w:t xml:space="preserve"> Der Referenzauftrag hat bzw. hatte eine Laufzeit von mindestens 4 Jahren</w:t>
      </w:r>
    </w:p>
    <w:p w14:paraId="211642DA"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6E0F605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F126D35" w14:textId="4E4324A3" w:rsidR="00FC59A8" w:rsidRDefault="009D7A86" w:rsidP="00FC59A8">
      <w:pPr>
        <w:pStyle w:val="StandardWeb"/>
        <w:shd w:val="clear" w:color="auto" w:fill="FFFFFF"/>
        <w:spacing w:after="225"/>
        <w:ind w:left="709" w:hanging="709"/>
        <w:rPr>
          <w:rFonts w:asciiTheme="minorHAnsi" w:hAnsiTheme="minorHAnsi" w:cstheme="minorHAnsi"/>
          <w:sz w:val="22"/>
          <w:szCs w:val="22"/>
        </w:rPr>
      </w:pPr>
      <w:sdt>
        <w:sdtPr>
          <w:rPr>
            <w:rFonts w:asciiTheme="minorHAnsi" w:hAnsiTheme="minorHAnsi" w:cstheme="minorHAnsi"/>
            <w:sz w:val="22"/>
            <w:szCs w:val="22"/>
          </w:rPr>
          <w:id w:val="-1008905044"/>
          <w14:checkbox>
            <w14:checked w14:val="0"/>
            <w14:checkedState w14:val="2612" w14:font="MS Gothic"/>
            <w14:uncheckedState w14:val="2610" w14:font="MS Gothic"/>
          </w14:checkbox>
        </w:sdtPr>
        <w:sdtEndPr/>
        <w:sdtContent>
          <w:r w:rsidR="00FC59A8">
            <w:rPr>
              <w:rFonts w:ascii="MS Gothic" w:eastAsia="MS Gothic" w:hAnsi="MS Gothic" w:cstheme="minorHAnsi" w:hint="eastAsia"/>
              <w:sz w:val="22"/>
              <w:szCs w:val="22"/>
            </w:rPr>
            <w:t>☐</w:t>
          </w:r>
        </w:sdtContent>
      </w:sdt>
      <w:r w:rsidR="00FC59A8">
        <w:rPr>
          <w:rFonts w:asciiTheme="minorHAnsi" w:hAnsiTheme="minorHAnsi" w:cstheme="minorHAnsi"/>
          <w:sz w:val="22"/>
          <w:szCs w:val="22"/>
        </w:rPr>
        <w:t xml:space="preserve"> </w:t>
      </w:r>
      <w:r w:rsidR="00FC59A8">
        <w:rPr>
          <w:rFonts w:asciiTheme="minorHAnsi" w:hAnsiTheme="minorHAnsi" w:cstheme="minorHAnsi"/>
          <w:sz w:val="22"/>
          <w:szCs w:val="22"/>
        </w:rPr>
        <w:tab/>
        <w:t xml:space="preserve">Die </w:t>
      </w:r>
      <w:r w:rsidR="00FC59A8" w:rsidRPr="008B305E">
        <w:rPr>
          <w:rFonts w:asciiTheme="minorHAnsi" w:hAnsiTheme="minorHAnsi" w:cstheme="minorHAnsi"/>
          <w:sz w:val="22"/>
          <w:szCs w:val="22"/>
        </w:rPr>
        <w:t>jährliche Abnahmemenge im Referenzauftrag</w:t>
      </w:r>
      <w:r w:rsidR="00FC59A8">
        <w:rPr>
          <w:rFonts w:asciiTheme="minorHAnsi" w:hAnsiTheme="minorHAnsi" w:cstheme="minorHAnsi"/>
          <w:sz w:val="22"/>
          <w:szCs w:val="22"/>
        </w:rPr>
        <w:t xml:space="preserve"> beträgt bzw. betrug</w:t>
      </w:r>
      <w:r w:rsidR="00FC59A8" w:rsidRPr="008B305E">
        <w:rPr>
          <w:rFonts w:asciiTheme="minorHAnsi" w:hAnsiTheme="minorHAnsi" w:cstheme="minorHAnsi"/>
          <w:sz w:val="22"/>
          <w:szCs w:val="22"/>
        </w:rPr>
        <w:t xml:space="preserve"> mindestens 50 % der im aktuellen Preisblatt 1 (Spalte E) angegebenen voraussichtlichen Gesamtmenge an gebrauchsfertiger Lösung aller ausgeschriebenen Reinigungsmittel</w:t>
      </w:r>
      <w:r w:rsidR="00FC59A8">
        <w:rPr>
          <w:rFonts w:asciiTheme="minorHAnsi" w:hAnsiTheme="minorHAnsi" w:cstheme="minorHAnsi"/>
          <w:sz w:val="22"/>
          <w:szCs w:val="22"/>
        </w:rPr>
        <w:t xml:space="preserve"> </w:t>
      </w:r>
    </w:p>
    <w:p w14:paraId="20F45137" w14:textId="77777777" w:rsidR="00FC59A8" w:rsidRPr="005C5D6E" w:rsidRDefault="009D7A86" w:rsidP="00FC59A8">
      <w:pPr>
        <w:pStyle w:val="StandardWeb"/>
        <w:shd w:val="clear" w:color="auto" w:fill="FFFFFF"/>
        <w:spacing w:after="225"/>
        <w:ind w:left="709" w:hanging="709"/>
        <w:rPr>
          <w:rFonts w:asciiTheme="minorHAnsi" w:hAnsiTheme="minorHAnsi" w:cstheme="minorHAnsi"/>
          <w:sz w:val="22"/>
          <w:szCs w:val="22"/>
        </w:rPr>
      </w:pPr>
      <w:sdt>
        <w:sdtPr>
          <w:rPr>
            <w:rFonts w:asciiTheme="minorHAnsi" w:hAnsiTheme="minorHAnsi" w:cstheme="minorHAnsi"/>
            <w:sz w:val="22"/>
            <w:szCs w:val="22"/>
          </w:rPr>
          <w:id w:val="-1913845379"/>
          <w14:checkbox>
            <w14:checked w14:val="0"/>
            <w14:checkedState w14:val="2612" w14:font="MS Gothic"/>
            <w14:uncheckedState w14:val="2610" w14:font="MS Gothic"/>
          </w14:checkbox>
        </w:sdtPr>
        <w:sdtEndPr/>
        <w:sdtContent>
          <w:r w:rsidR="00FC59A8">
            <w:rPr>
              <w:rFonts w:ascii="MS Gothic" w:eastAsia="MS Gothic" w:hAnsi="MS Gothic" w:cstheme="minorHAnsi" w:hint="eastAsia"/>
              <w:sz w:val="22"/>
              <w:szCs w:val="22"/>
            </w:rPr>
            <w:t>☐</w:t>
          </w:r>
        </w:sdtContent>
      </w:sdt>
      <w:r w:rsidR="00FC59A8">
        <w:rPr>
          <w:rFonts w:asciiTheme="minorHAnsi" w:hAnsiTheme="minorHAnsi" w:cstheme="minorHAnsi"/>
          <w:sz w:val="22"/>
          <w:szCs w:val="22"/>
        </w:rPr>
        <w:t xml:space="preserve"> </w:t>
      </w:r>
      <w:r w:rsidR="00FC59A8">
        <w:rPr>
          <w:rFonts w:asciiTheme="minorHAnsi" w:hAnsiTheme="minorHAnsi" w:cstheme="minorHAnsi"/>
          <w:sz w:val="22"/>
          <w:szCs w:val="22"/>
        </w:rPr>
        <w:tab/>
        <w:t>Der</w:t>
      </w:r>
      <w:r w:rsidR="00FC59A8" w:rsidRPr="008B305E">
        <w:rPr>
          <w:rFonts w:asciiTheme="minorHAnsi" w:hAnsiTheme="minorHAnsi" w:cstheme="minorHAnsi"/>
          <w:sz w:val="22"/>
          <w:szCs w:val="22"/>
        </w:rPr>
        <w:t xml:space="preserve"> Referenzauftrag</w:t>
      </w:r>
      <w:r w:rsidR="00FC59A8">
        <w:rPr>
          <w:rFonts w:asciiTheme="minorHAnsi" w:hAnsiTheme="minorHAnsi" w:cstheme="minorHAnsi"/>
          <w:sz w:val="22"/>
          <w:szCs w:val="22"/>
        </w:rPr>
        <w:t xml:space="preserve"> umfasst bzw. umfasste </w:t>
      </w:r>
      <w:r w:rsidR="00FC59A8" w:rsidRPr="00FC59A8">
        <w:rPr>
          <w:rFonts w:asciiTheme="minorHAnsi" w:hAnsiTheme="minorHAnsi" w:cstheme="minorHAnsi"/>
          <w:sz w:val="22"/>
          <w:szCs w:val="22"/>
        </w:rPr>
        <w:t>vergleichbare Serviceleistungen, insbesondere Bereitstellung, Wartung und Kalibrierung von Dosiersystemen, Erstellung von Reinigungs- und Hygieneplänen sowie technischen Support</w:t>
      </w:r>
    </w:p>
    <w:p w14:paraId="5EEEC2F7" w14:textId="50674070"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08BA58C6"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FEC4BA4"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571EB6C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05604C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0F01E0AC"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5614D79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89E882D" w14:textId="77777777" w:rsidR="00DC76EC" w:rsidRPr="00BF555D" w:rsidRDefault="00DC76EC" w:rsidP="00DC76EC"/>
    <w:p w14:paraId="74DB1085" w14:textId="1A924AE2" w:rsidR="00DC76EC" w:rsidRPr="00BF555D" w:rsidRDefault="00DC76EC" w:rsidP="00DC76EC">
      <w:pPr>
        <w:spacing w:after="240"/>
      </w:pPr>
    </w:p>
    <w:p w14:paraId="1315A6FF" w14:textId="77777777" w:rsidR="00DC76EC" w:rsidRPr="00BF555D" w:rsidRDefault="00DC76EC" w:rsidP="00982746">
      <w:pPr>
        <w:pStyle w:val="berschrift1"/>
        <w:numPr>
          <w:ilvl w:val="0"/>
          <w:numId w:val="13"/>
        </w:numPr>
        <w:ind w:left="567" w:hanging="567"/>
        <w:rPr>
          <w:bCs/>
        </w:rPr>
      </w:pPr>
      <w:bookmarkStart w:id="133" w:name="_Toc165884153"/>
      <w:r w:rsidRPr="00BF555D">
        <w:rPr>
          <w:bCs/>
        </w:rPr>
        <w:t>Eigenerklärung Qualitätsmanagement</w:t>
      </w:r>
      <w:bookmarkEnd w:id="133"/>
    </w:p>
    <w:p w14:paraId="40B42EAC" w14:textId="77777777" w:rsidR="00DC76EC" w:rsidRPr="00BF555D" w:rsidRDefault="00DC76EC" w:rsidP="00DC76EC"/>
    <w:p w14:paraId="5B6F5280" w14:textId="77777777" w:rsidR="00DC76EC" w:rsidRPr="00BF555D" w:rsidRDefault="00DC76EC" w:rsidP="00DC76EC">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Qualitätsmanagement in unserem Unternehmen erklären wir (Zutreffendes bitte ankreuzen):</w:t>
      </w:r>
    </w:p>
    <w:p w14:paraId="58BCE66B" w14:textId="327ED7E5" w:rsidR="00DC76EC" w:rsidRPr="00BF555D" w:rsidRDefault="009D7A86"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893232222"/>
          <w14:checkbox>
            <w14:checked w14:val="0"/>
            <w14:checkedState w14:val="2612" w14:font="MS Gothic"/>
            <w14:uncheckedState w14:val="2610" w14:font="MS Gothic"/>
          </w14:checkbox>
        </w:sdtPr>
        <w:sdtEndPr/>
        <w:sdtContent>
          <w:r w:rsidR="008B305E">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Wir haben in unserem Unternehmen keine allgemeinen QM-Maßnahmen für alle Geschäftsabläufe implementiert.</w:t>
      </w:r>
    </w:p>
    <w:p w14:paraId="61E0829E" w14:textId="77777777" w:rsidR="00DC76EC" w:rsidRPr="00BF555D" w:rsidRDefault="009D7A86"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989276687"/>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gemäß DIN EN ISO 9001:2015; eine Kopie dieses Zertifikats ist beigefügt.</w:t>
      </w:r>
    </w:p>
    <w:p w14:paraId="7CFFC8E0" w14:textId="77777777" w:rsidR="00DC76EC" w:rsidRPr="00BF555D" w:rsidRDefault="009D7A86"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582569545"/>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das einem Zertifikat gemäß DIN EN ISO 9001:2015 gleichwertig ist; eine Kopie dieses Zertifikats ist beigefügt.</w:t>
      </w:r>
    </w:p>
    <w:p w14:paraId="7BCA45A3" w14:textId="77777777" w:rsidR="00DC76EC" w:rsidRPr="00BF555D" w:rsidRDefault="009D7A86"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9800065"/>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ist nicht zwar nicht zertifiziert, wir haben in unserem Unternehmen aber die folgenden allgemeinen QM-Maßnahmen für alle Geschäftsabläufe implementiert:</w:t>
      </w:r>
    </w:p>
    <w:p w14:paraId="19DE7F9E" w14:textId="77777777" w:rsidR="00DC76EC" w:rsidRPr="00BF555D" w:rsidRDefault="00DC76EC" w:rsidP="00DC76EC">
      <w:pPr>
        <w:pStyle w:val="StandardWeb"/>
        <w:shd w:val="clear" w:color="auto" w:fill="FFFFFF"/>
        <w:tabs>
          <w:tab w:val="left" w:pos="426"/>
        </w:tabs>
        <w:spacing w:after="225"/>
        <w:ind w:left="420" w:firstLine="6"/>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7D29E8D" w14:textId="77777777" w:rsidR="00DC76EC" w:rsidRPr="00BF555D" w:rsidRDefault="00DC76EC" w:rsidP="00DC76EC">
      <w:pPr>
        <w:spacing w:after="240"/>
      </w:pPr>
      <w:r w:rsidRPr="00BF555D">
        <w:br w:type="page"/>
      </w:r>
    </w:p>
    <w:p w14:paraId="36194C02" w14:textId="30249D0A" w:rsidR="00DC76EC" w:rsidRPr="00BF555D" w:rsidRDefault="00DC76EC" w:rsidP="00982746">
      <w:pPr>
        <w:pStyle w:val="berschrift1"/>
        <w:numPr>
          <w:ilvl w:val="0"/>
          <w:numId w:val="13"/>
        </w:numPr>
        <w:ind w:left="567" w:hanging="567"/>
        <w:rPr>
          <w:bCs/>
        </w:rPr>
      </w:pPr>
      <w:bookmarkStart w:id="134" w:name="_Toc165884154"/>
      <w:r w:rsidRPr="00BF555D">
        <w:rPr>
          <w:bCs/>
        </w:rPr>
        <w:lastRenderedPageBreak/>
        <w:t xml:space="preserve">Eigenerklärung Qualitätsmanagement </w:t>
      </w:r>
      <w:r w:rsidR="00900B7A">
        <w:rPr>
          <w:bCs/>
        </w:rPr>
        <w:t>Bieter</w:t>
      </w:r>
      <w:r w:rsidRPr="00BF555D">
        <w:rPr>
          <w:bCs/>
        </w:rPr>
        <w:t>gemeinschaft</w:t>
      </w:r>
      <w:bookmarkEnd w:id="134"/>
    </w:p>
    <w:p w14:paraId="0385B8D4" w14:textId="77777777" w:rsidR="00DC76EC" w:rsidRPr="00BF555D" w:rsidRDefault="00DC76EC" w:rsidP="00DC76EC"/>
    <w:p w14:paraId="3C105729" w14:textId="5DCDB87F" w:rsidR="00DC76EC" w:rsidRPr="00BF555D" w:rsidRDefault="00DC76EC" w:rsidP="00DC76EC">
      <w:r w:rsidRPr="00BF555D">
        <w:t xml:space="preserve">Zusatzerklärung zum Qualitätsmanagement für </w:t>
      </w:r>
      <w:r w:rsidR="00900B7A" w:rsidRPr="005C5D6E">
        <w:rPr>
          <w:rFonts w:cstheme="minorHAnsi"/>
          <w:szCs w:val="22"/>
        </w:rPr>
        <w:t>B</w:t>
      </w:r>
      <w:r w:rsidR="00900B7A">
        <w:rPr>
          <w:rFonts w:cstheme="minorHAnsi"/>
          <w:szCs w:val="22"/>
        </w:rPr>
        <w:t>ieter</w:t>
      </w:r>
      <w:r w:rsidR="00900B7A" w:rsidRPr="005C5D6E">
        <w:rPr>
          <w:rFonts w:cstheme="minorHAnsi"/>
          <w:szCs w:val="22"/>
        </w:rPr>
        <w:t>gemeinschaften</w:t>
      </w:r>
    </w:p>
    <w:p w14:paraId="59EC97EF" w14:textId="498125CD" w:rsidR="00DC76EC" w:rsidRPr="00BF555D" w:rsidRDefault="00DC76EC" w:rsidP="00DC76EC">
      <w:r w:rsidRPr="00BF555D">
        <w:t>Im Falle einer Auftragserteilung werden das allgemeine Qualitätsmanagement in unserer</w:t>
      </w:r>
      <w:r w:rsidR="00900B7A">
        <w:t xml:space="preserve"> </w:t>
      </w:r>
      <w:r w:rsidR="00900B7A" w:rsidRPr="005C5D6E">
        <w:rPr>
          <w:rFonts w:cstheme="minorHAnsi"/>
          <w:szCs w:val="22"/>
        </w:rPr>
        <w:t>B</w:t>
      </w:r>
      <w:r w:rsidR="00900B7A">
        <w:rPr>
          <w:rFonts w:cstheme="minorHAnsi"/>
          <w:szCs w:val="22"/>
        </w:rPr>
        <w:t>ieter</w:t>
      </w:r>
      <w:r w:rsidR="00ED2841">
        <w:rPr>
          <w:rFonts w:cstheme="minorHAnsi"/>
          <w:szCs w:val="22"/>
        </w:rPr>
        <w:t>gemeinschaft</w:t>
      </w:r>
      <w:r w:rsidRPr="00BF555D">
        <w:t xml:space="preserve"> wie folgt organisiert:</w:t>
      </w:r>
    </w:p>
    <w:p w14:paraId="648D9612" w14:textId="77777777" w:rsidR="00DC76EC" w:rsidRPr="00BF555D" w:rsidRDefault="00DC76EC" w:rsidP="00DC76EC">
      <w:r w:rsidRPr="005C5D6E">
        <w:rPr>
          <w:rFonts w:cstheme="minorHAnsi"/>
          <w:szCs w:val="22"/>
        </w:rPr>
        <w:fldChar w:fldCharType="begin">
          <w:ffData>
            <w:name w:val="Text7"/>
            <w:enabled/>
            <w:calcOnExit w:val="0"/>
            <w:textInput/>
          </w:ffData>
        </w:fldChar>
      </w:r>
      <w:r w:rsidRPr="005C5D6E">
        <w:rPr>
          <w:rFonts w:cstheme="minorHAnsi"/>
          <w:szCs w:val="22"/>
        </w:rPr>
        <w:instrText xml:space="preserve"> FORMTEXT </w:instrText>
      </w:r>
      <w:r w:rsidRPr="005C5D6E">
        <w:rPr>
          <w:rFonts w:cstheme="minorHAnsi"/>
          <w:szCs w:val="22"/>
        </w:rPr>
      </w:r>
      <w:r w:rsidRPr="005C5D6E">
        <w:rPr>
          <w:rFonts w:cstheme="minorHAnsi"/>
          <w:szCs w:val="22"/>
        </w:rPr>
        <w:fldChar w:fldCharType="separate"/>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szCs w:val="22"/>
        </w:rPr>
        <w:fldChar w:fldCharType="end"/>
      </w:r>
    </w:p>
    <w:p w14:paraId="26C3201C" w14:textId="77777777" w:rsidR="00DC76EC" w:rsidRPr="00BF555D" w:rsidRDefault="00DC76EC" w:rsidP="00DC76EC">
      <w:pPr>
        <w:spacing w:after="240"/>
      </w:pPr>
      <w:r w:rsidRPr="00BF555D">
        <w:br w:type="page"/>
      </w:r>
    </w:p>
    <w:p w14:paraId="26B39768" w14:textId="77777777" w:rsidR="00DC76EC" w:rsidRPr="00BF555D" w:rsidRDefault="00DC76EC" w:rsidP="00982746">
      <w:pPr>
        <w:pStyle w:val="berschrift1"/>
        <w:numPr>
          <w:ilvl w:val="0"/>
          <w:numId w:val="13"/>
        </w:numPr>
        <w:ind w:left="567" w:hanging="567"/>
        <w:rPr>
          <w:bCs/>
        </w:rPr>
      </w:pPr>
      <w:bookmarkStart w:id="135" w:name="_Toc165884155"/>
      <w:r w:rsidRPr="00BF555D">
        <w:rPr>
          <w:bCs/>
        </w:rPr>
        <w:lastRenderedPageBreak/>
        <w:t>Eigenerklärung Umweltmanagement / Nachhaltigkeit</w:t>
      </w:r>
      <w:bookmarkEnd w:id="135"/>
    </w:p>
    <w:p w14:paraId="52C44453" w14:textId="77777777" w:rsidR="00DC76EC" w:rsidRPr="00BF555D" w:rsidRDefault="00DC76EC" w:rsidP="00DC76EC"/>
    <w:p w14:paraId="4E7E124C" w14:textId="77777777" w:rsidR="00DC76EC" w:rsidRPr="00BF555D" w:rsidRDefault="00DC76EC" w:rsidP="00DC76EC">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Umweltmanagement in unserem Unternehmen erklären wir (Zutreffendes bitte ankreuzen):</w:t>
      </w:r>
    </w:p>
    <w:p w14:paraId="5590C7E6" w14:textId="77777777" w:rsidR="00DC76EC" w:rsidRPr="00BF555D" w:rsidRDefault="009D7A86"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762992538"/>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Wir haben in unserem Unternehmen kein Umweltmanagement und keine Maßnahmen zur Nachhaltigkeit implementiert.</w:t>
      </w:r>
    </w:p>
    <w:p w14:paraId="2E5197AD" w14:textId="77777777" w:rsidR="00DC76EC" w:rsidRPr="00BF555D" w:rsidRDefault="009D7A86"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688564985"/>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gemäß ISO 14001; eine Kopie dieses Zertifikats ist beigefügt.</w:t>
      </w:r>
    </w:p>
    <w:p w14:paraId="0B348884" w14:textId="77777777" w:rsidR="00DC76EC" w:rsidRPr="00BF555D" w:rsidRDefault="009D7A86"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999965547"/>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das einem Zertifikat gemäß ISO 14001 gleichwertig ist; eine Kopie dieses Zertifikats ist beigefügt.</w:t>
      </w:r>
    </w:p>
    <w:p w14:paraId="7965DA0F" w14:textId="77777777" w:rsidR="00DC76EC" w:rsidRPr="00BF555D" w:rsidRDefault="009D7A86"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24168874"/>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ist nicht zwar nicht zertifiziert, wir haben in unserem Unternehmen aber die folgenden allgemeinen Maßnahmen zum Umweltschutz und Nachhaltigkeit implementiert:</w:t>
      </w:r>
    </w:p>
    <w:p w14:paraId="536B74CC" w14:textId="77777777" w:rsidR="00DC76EC" w:rsidRPr="00BF555D" w:rsidRDefault="00DC76EC" w:rsidP="00DC76EC">
      <w:pPr>
        <w:pStyle w:val="StandardWeb"/>
        <w:shd w:val="clear" w:color="auto" w:fill="FFFFFF"/>
        <w:tabs>
          <w:tab w:val="left" w:pos="426"/>
        </w:tabs>
        <w:spacing w:after="225"/>
        <w:ind w:left="420" w:firstLine="6"/>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5C6C9FFB" w14:textId="77777777" w:rsidR="00DC76EC" w:rsidRPr="00BF555D" w:rsidRDefault="00DC76EC" w:rsidP="00DC76EC">
      <w:pPr>
        <w:spacing w:after="240"/>
      </w:pPr>
      <w:r w:rsidRPr="00BF555D">
        <w:br w:type="page"/>
      </w:r>
    </w:p>
    <w:p w14:paraId="4E425346" w14:textId="77777777" w:rsidR="00DC76EC" w:rsidRPr="00BF555D" w:rsidRDefault="00DC76EC" w:rsidP="00982746">
      <w:pPr>
        <w:pStyle w:val="berschrift1"/>
        <w:numPr>
          <w:ilvl w:val="0"/>
          <w:numId w:val="13"/>
        </w:numPr>
        <w:ind w:left="567" w:hanging="567"/>
        <w:rPr>
          <w:bCs/>
        </w:rPr>
      </w:pPr>
      <w:bookmarkStart w:id="136" w:name="_Toc165884156"/>
      <w:r w:rsidRPr="00BF555D">
        <w:rPr>
          <w:bCs/>
        </w:rPr>
        <w:lastRenderedPageBreak/>
        <w:t>Tariftreue und Mindestlohn nach § 3 HmbVgG</w:t>
      </w:r>
      <w:bookmarkEnd w:id="136"/>
    </w:p>
    <w:p w14:paraId="61817E44" w14:textId="77777777" w:rsidR="00DC76EC" w:rsidRPr="00BF555D" w:rsidRDefault="00DC76EC" w:rsidP="00DC76EC">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 xml:space="preserve">Ich/Wir werde/n im Fall der Auftragserteilung das Tarifvertragsgesetz, das Arbeitnehmerüberlassungsgesetz und andere gesetzliche Bestimmungen über Mindestentgelte beachten (§ 3 Abs. 1 u. 2 HmbVgG). </w:t>
      </w:r>
    </w:p>
    <w:p w14:paraId="3FD5EEBD"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 xml:space="preserve">Mein/Unser </w:t>
      </w:r>
      <w:r w:rsidRPr="005C5D6E">
        <w:rPr>
          <w:rFonts w:asciiTheme="minorHAnsi" w:hAnsiTheme="minorHAnsi" w:cstheme="minorHAnsi"/>
          <w:sz w:val="22"/>
          <w:szCs w:val="22"/>
        </w:rPr>
        <w:t>Unternehmen entlohnt seine Beschäftigten</w:t>
      </w:r>
    </w:p>
    <w:p w14:paraId="0D34A20E" w14:textId="77777777" w:rsidR="00DC76EC" w:rsidRPr="005C5D6E" w:rsidRDefault="009D7A86" w:rsidP="00DC76EC">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849686436"/>
          <w14:checkbox>
            <w14:checked w14:val="0"/>
            <w14:checkedState w14:val="2612" w14:font="MS Gothic"/>
            <w14:uncheckedState w14:val="2610" w14:font="MS Gothic"/>
          </w14:checkbox>
        </w:sdtPr>
        <w:sdtEndPr/>
        <w:sdtContent>
          <w:r w:rsidR="00DC76EC" w:rsidRPr="005C5D6E">
            <w:rPr>
              <w:rFonts w:ascii="Segoe UI Symbol" w:eastAsia="MS Gothic" w:hAnsi="Segoe UI Symbol" w:cs="Segoe UI Symbol"/>
              <w:sz w:val="22"/>
              <w:szCs w:val="22"/>
            </w:rPr>
            <w:t>☐</w:t>
          </w:r>
        </w:sdtContent>
      </w:sdt>
      <w:r w:rsidR="00DC76EC" w:rsidRPr="005C5D6E">
        <w:rPr>
          <w:rFonts w:asciiTheme="minorHAnsi" w:hAnsiTheme="minorHAnsi" w:cstheme="minorHAnsi"/>
          <w:sz w:val="22"/>
          <w:szCs w:val="22"/>
        </w:rPr>
        <w:tab/>
        <w:t>nach folgendem allgemeinverbindlichen Mindestlohntarifvertrag, an den es nach Arbeitnehmerentsendegesetz gebunden ist:</w:t>
      </w:r>
      <w:r w:rsidR="00DC76EC">
        <w:rPr>
          <w:rFonts w:asciiTheme="minorHAnsi" w:hAnsiTheme="minorHAnsi" w:cstheme="minorHAnsi"/>
          <w:sz w:val="22"/>
          <w:szCs w:val="22"/>
        </w:rPr>
        <w:t xml:space="preserve"> </w:t>
      </w:r>
      <w:r w:rsidR="00DC76EC" w:rsidRPr="005C5D6E">
        <w:rPr>
          <w:rFonts w:asciiTheme="minorHAnsi" w:hAnsiTheme="minorHAnsi" w:cstheme="minorHAnsi"/>
          <w:sz w:val="22"/>
          <w:szCs w:val="22"/>
        </w:rPr>
        <w:fldChar w:fldCharType="begin">
          <w:ffData>
            <w:name w:val="Text7"/>
            <w:enabled/>
            <w:calcOnExit w:val="0"/>
            <w:textInput/>
          </w:ffData>
        </w:fldChar>
      </w:r>
      <w:r w:rsidR="00DC76EC" w:rsidRPr="005C5D6E">
        <w:rPr>
          <w:rFonts w:asciiTheme="minorHAnsi" w:hAnsiTheme="minorHAnsi" w:cstheme="minorHAnsi"/>
          <w:sz w:val="22"/>
          <w:szCs w:val="22"/>
        </w:rPr>
        <w:instrText xml:space="preserve"> FORMTEXT </w:instrText>
      </w:r>
      <w:r w:rsidR="00DC76EC" w:rsidRPr="005C5D6E">
        <w:rPr>
          <w:rFonts w:asciiTheme="minorHAnsi" w:hAnsiTheme="minorHAnsi" w:cstheme="minorHAnsi"/>
          <w:sz w:val="22"/>
          <w:szCs w:val="22"/>
        </w:rPr>
      </w:r>
      <w:r w:rsidR="00DC76EC" w:rsidRPr="005C5D6E">
        <w:rPr>
          <w:rFonts w:asciiTheme="minorHAnsi" w:hAnsiTheme="minorHAnsi" w:cstheme="minorHAnsi"/>
          <w:sz w:val="22"/>
          <w:szCs w:val="22"/>
        </w:rPr>
        <w:fldChar w:fldCharType="separate"/>
      </w:r>
      <w:r w:rsidR="00DC76EC" w:rsidRPr="005C5D6E">
        <w:rPr>
          <w:rFonts w:asciiTheme="minorHAnsi" w:hAnsiTheme="minorHAnsi" w:cstheme="minorHAnsi"/>
          <w:noProof/>
          <w:sz w:val="22"/>
          <w:szCs w:val="22"/>
        </w:rPr>
        <w:t> </w:t>
      </w:r>
      <w:r w:rsidR="00DC76EC" w:rsidRPr="005C5D6E">
        <w:rPr>
          <w:rFonts w:asciiTheme="minorHAnsi" w:hAnsiTheme="minorHAnsi" w:cstheme="minorHAnsi"/>
          <w:noProof/>
          <w:sz w:val="22"/>
          <w:szCs w:val="22"/>
        </w:rPr>
        <w:t> </w:t>
      </w:r>
      <w:r w:rsidR="00DC76EC" w:rsidRPr="005C5D6E">
        <w:rPr>
          <w:rFonts w:asciiTheme="minorHAnsi" w:hAnsiTheme="minorHAnsi" w:cstheme="minorHAnsi"/>
          <w:noProof/>
          <w:sz w:val="22"/>
          <w:szCs w:val="22"/>
        </w:rPr>
        <w:t> </w:t>
      </w:r>
      <w:r w:rsidR="00DC76EC" w:rsidRPr="005C5D6E">
        <w:rPr>
          <w:rFonts w:asciiTheme="minorHAnsi" w:hAnsiTheme="minorHAnsi" w:cstheme="minorHAnsi"/>
          <w:noProof/>
          <w:sz w:val="22"/>
          <w:szCs w:val="22"/>
        </w:rPr>
        <w:t> </w:t>
      </w:r>
      <w:r w:rsidR="00DC76EC" w:rsidRPr="005C5D6E">
        <w:rPr>
          <w:rFonts w:asciiTheme="minorHAnsi" w:hAnsiTheme="minorHAnsi" w:cstheme="minorHAnsi"/>
          <w:noProof/>
          <w:sz w:val="22"/>
          <w:szCs w:val="22"/>
        </w:rPr>
        <w:t> </w:t>
      </w:r>
      <w:r w:rsidR="00DC76EC" w:rsidRPr="005C5D6E">
        <w:rPr>
          <w:rFonts w:asciiTheme="minorHAnsi" w:hAnsiTheme="minorHAnsi" w:cstheme="minorHAnsi"/>
          <w:sz w:val="22"/>
          <w:szCs w:val="22"/>
        </w:rPr>
        <w:fldChar w:fldCharType="end"/>
      </w:r>
    </w:p>
    <w:p w14:paraId="37399AF3" w14:textId="77777777" w:rsidR="00DC76EC" w:rsidRPr="005C5D6E" w:rsidRDefault="009D7A86" w:rsidP="00DC76EC">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41275563"/>
          <w14:checkbox>
            <w14:checked w14:val="0"/>
            <w14:checkedState w14:val="2612" w14:font="MS Gothic"/>
            <w14:uncheckedState w14:val="2610" w14:font="MS Gothic"/>
          </w14:checkbox>
        </w:sdtPr>
        <w:sdtEndPr/>
        <w:sdtContent>
          <w:r w:rsidR="00DC76EC" w:rsidRPr="005C5D6E">
            <w:rPr>
              <w:rFonts w:ascii="Segoe UI Symbol" w:eastAsia="MS Gothic" w:hAnsi="Segoe UI Symbol" w:cs="Segoe UI Symbol"/>
              <w:sz w:val="22"/>
              <w:szCs w:val="22"/>
            </w:rPr>
            <w:t>☐</w:t>
          </w:r>
        </w:sdtContent>
      </w:sdt>
      <w:r w:rsidR="00DC76EC" w:rsidRPr="005C5D6E">
        <w:rPr>
          <w:rFonts w:asciiTheme="minorHAnsi" w:hAnsiTheme="minorHAnsi" w:cstheme="minorHAnsi"/>
          <w:sz w:val="22"/>
          <w:szCs w:val="22"/>
        </w:rPr>
        <w:tab/>
        <w:t xml:space="preserve">nach folgendem Tarifvertrag: </w:t>
      </w:r>
      <w:r w:rsidR="00DC76EC" w:rsidRPr="005C5D6E">
        <w:rPr>
          <w:rFonts w:asciiTheme="minorHAnsi" w:hAnsiTheme="minorHAnsi" w:cstheme="minorHAnsi"/>
          <w:sz w:val="22"/>
          <w:szCs w:val="22"/>
        </w:rPr>
        <w:fldChar w:fldCharType="begin">
          <w:ffData>
            <w:name w:val="Text7"/>
            <w:enabled/>
            <w:calcOnExit w:val="0"/>
            <w:textInput/>
          </w:ffData>
        </w:fldChar>
      </w:r>
      <w:r w:rsidR="00DC76EC" w:rsidRPr="005C5D6E">
        <w:rPr>
          <w:rFonts w:asciiTheme="minorHAnsi" w:hAnsiTheme="minorHAnsi" w:cstheme="minorHAnsi"/>
          <w:sz w:val="22"/>
          <w:szCs w:val="22"/>
        </w:rPr>
        <w:instrText xml:space="preserve"> FORMTEXT </w:instrText>
      </w:r>
      <w:r w:rsidR="00DC76EC" w:rsidRPr="005C5D6E">
        <w:rPr>
          <w:rFonts w:asciiTheme="minorHAnsi" w:hAnsiTheme="minorHAnsi" w:cstheme="minorHAnsi"/>
          <w:sz w:val="22"/>
          <w:szCs w:val="22"/>
        </w:rPr>
      </w:r>
      <w:r w:rsidR="00DC76EC" w:rsidRPr="005C5D6E">
        <w:rPr>
          <w:rFonts w:asciiTheme="minorHAnsi" w:hAnsiTheme="minorHAnsi" w:cstheme="minorHAnsi"/>
          <w:sz w:val="22"/>
          <w:szCs w:val="22"/>
        </w:rPr>
        <w:fldChar w:fldCharType="separate"/>
      </w:r>
      <w:r w:rsidR="00DC76EC" w:rsidRPr="005C5D6E">
        <w:rPr>
          <w:rFonts w:asciiTheme="minorHAnsi" w:hAnsiTheme="minorHAnsi" w:cstheme="minorHAnsi"/>
          <w:noProof/>
          <w:sz w:val="22"/>
          <w:szCs w:val="22"/>
        </w:rPr>
        <w:t> </w:t>
      </w:r>
      <w:r w:rsidR="00DC76EC" w:rsidRPr="005C5D6E">
        <w:rPr>
          <w:rFonts w:asciiTheme="minorHAnsi" w:hAnsiTheme="minorHAnsi" w:cstheme="minorHAnsi"/>
          <w:noProof/>
          <w:sz w:val="22"/>
          <w:szCs w:val="22"/>
        </w:rPr>
        <w:t> </w:t>
      </w:r>
      <w:r w:rsidR="00DC76EC" w:rsidRPr="005C5D6E">
        <w:rPr>
          <w:rFonts w:asciiTheme="minorHAnsi" w:hAnsiTheme="minorHAnsi" w:cstheme="minorHAnsi"/>
          <w:noProof/>
          <w:sz w:val="22"/>
          <w:szCs w:val="22"/>
        </w:rPr>
        <w:t> </w:t>
      </w:r>
      <w:r w:rsidR="00DC76EC" w:rsidRPr="005C5D6E">
        <w:rPr>
          <w:rFonts w:asciiTheme="minorHAnsi" w:hAnsiTheme="minorHAnsi" w:cstheme="minorHAnsi"/>
          <w:noProof/>
          <w:sz w:val="22"/>
          <w:szCs w:val="22"/>
        </w:rPr>
        <w:t> </w:t>
      </w:r>
      <w:r w:rsidR="00DC76EC" w:rsidRPr="005C5D6E">
        <w:rPr>
          <w:rFonts w:asciiTheme="minorHAnsi" w:hAnsiTheme="minorHAnsi" w:cstheme="minorHAnsi"/>
          <w:noProof/>
          <w:sz w:val="22"/>
          <w:szCs w:val="22"/>
        </w:rPr>
        <w:t> </w:t>
      </w:r>
      <w:r w:rsidR="00DC76EC" w:rsidRPr="005C5D6E">
        <w:rPr>
          <w:rFonts w:asciiTheme="minorHAnsi" w:hAnsiTheme="minorHAnsi" w:cstheme="minorHAnsi"/>
          <w:sz w:val="22"/>
          <w:szCs w:val="22"/>
        </w:rPr>
        <w:fldChar w:fldCharType="end"/>
      </w:r>
      <w:r w:rsidR="00DC76EC" w:rsidRPr="005C5D6E">
        <w:rPr>
          <w:rFonts w:asciiTheme="minorHAnsi" w:hAnsiTheme="minorHAnsi" w:cstheme="minorHAnsi"/>
          <w:sz w:val="22"/>
          <w:szCs w:val="22"/>
        </w:rPr>
        <w:t xml:space="preserve"> </w:t>
      </w:r>
    </w:p>
    <w:p w14:paraId="37FA2808" w14:textId="77777777" w:rsidR="00DC76EC" w:rsidRPr="00BF555D" w:rsidRDefault="009D7A86" w:rsidP="00DC76EC">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473170510"/>
          <w14:checkbox>
            <w14:checked w14:val="0"/>
            <w14:checkedState w14:val="2612" w14:font="MS Gothic"/>
            <w14:uncheckedState w14:val="2610" w14:font="MS Gothic"/>
          </w14:checkbox>
        </w:sdtPr>
        <w:sdtEndPr/>
        <w:sdtContent>
          <w:r w:rsidR="00DC76EC" w:rsidRPr="005C5D6E">
            <w:rPr>
              <w:rFonts w:ascii="Segoe UI Symbol" w:eastAsia="MS Gothic" w:hAnsi="Segoe UI Symbol" w:cs="Segoe UI Symbol"/>
              <w:sz w:val="22"/>
              <w:szCs w:val="22"/>
            </w:rPr>
            <w:t>☐</w:t>
          </w:r>
        </w:sdtContent>
      </w:sdt>
      <w:r w:rsidR="00DC76EC" w:rsidRPr="005C5D6E">
        <w:rPr>
          <w:rFonts w:asciiTheme="minorHAnsi" w:hAnsiTheme="minorHAnsi" w:cstheme="minorHAnsi"/>
          <w:sz w:val="22"/>
          <w:szCs w:val="22"/>
        </w:rPr>
        <w:tab/>
        <w:t>(ohne Auszubildende) bei der Leistungsausführung innerhalb der Bundesrepublik Deutschland ein Mindestlohn nach § 1 Abs. 2 Mindestlohngesetz (MiLoG</w:t>
      </w:r>
      <w:r w:rsidR="00DC76EC" w:rsidRPr="00BF555D">
        <w:rPr>
          <w:rFonts w:asciiTheme="minorHAnsi" w:hAnsiTheme="minorHAnsi" w:cstheme="minorHAnsi"/>
          <w:sz w:val="22"/>
          <w:szCs w:val="22"/>
        </w:rPr>
        <w:t xml:space="preserve"> vom 11.08.2014, BGBl. I S. 1348) in der jeweils geltenden Fassung, da es keinem Tarifvertrag unterliegt (§ 3 Abs. 2 HmbVgG). </w:t>
      </w:r>
    </w:p>
    <w:p w14:paraId="12DE86E3" w14:textId="77777777" w:rsidR="00DC76EC" w:rsidRPr="00BF555D" w:rsidRDefault="009D7A86" w:rsidP="00DC76EC">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197435776"/>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Mein/Unser Unternehmen beschäftigt keine Mitarbeiter und ist daher nicht an das Mindestlohngesetz gebunden.</w:t>
      </w:r>
    </w:p>
    <w:p w14:paraId="7DE96CFB" w14:textId="26ADD2AB" w:rsidR="00DC76EC" w:rsidRPr="00BD563A" w:rsidRDefault="00DC76EC" w:rsidP="00DC76EC">
      <w:pPr>
        <w:pStyle w:val="StandardWeb"/>
        <w:shd w:val="clear" w:color="auto" w:fill="FFFFFF"/>
        <w:spacing w:after="225"/>
        <w:rPr>
          <w:rFonts w:asciiTheme="minorHAnsi" w:hAnsiTheme="minorHAnsi" w:cstheme="minorHAnsi"/>
          <w:sz w:val="22"/>
          <w:szCs w:val="22"/>
        </w:rPr>
      </w:pPr>
      <w:r w:rsidRPr="00BD563A">
        <w:rPr>
          <w:rFonts w:asciiTheme="minorHAnsi" w:hAnsiTheme="minorHAnsi" w:cstheme="minorHAnsi"/>
          <w:sz w:val="22"/>
          <w:szCs w:val="22"/>
        </w:rPr>
        <w:t xml:space="preserve">Im Hinblick auf die Tariftreue und den Mindestlohn habe ich folgende gesetzlichen Anforderungen zur Kenntnis genommen und bestätige dies mit </w:t>
      </w:r>
      <w:r>
        <w:rPr>
          <w:rFonts w:asciiTheme="minorHAnsi" w:hAnsiTheme="minorHAnsi" w:cstheme="minorHAnsi"/>
          <w:sz w:val="22"/>
          <w:szCs w:val="22"/>
        </w:rPr>
        <w:t xml:space="preserve">der Einreichung meines </w:t>
      </w:r>
      <w:r w:rsidR="002361CC">
        <w:rPr>
          <w:rFonts w:asciiTheme="minorHAnsi" w:hAnsiTheme="minorHAnsi" w:cstheme="minorHAnsi"/>
          <w:sz w:val="22"/>
          <w:szCs w:val="22"/>
        </w:rPr>
        <w:t>Angebots</w:t>
      </w:r>
      <w:r>
        <w:rPr>
          <w:rFonts w:asciiTheme="minorHAnsi" w:hAnsiTheme="minorHAnsi" w:cstheme="minorHAnsi"/>
          <w:sz w:val="22"/>
          <w:szCs w:val="22"/>
        </w:rPr>
        <w:t>:</w:t>
      </w:r>
    </w:p>
    <w:p w14:paraId="7F06D410" w14:textId="77777777" w:rsidR="00DC76EC" w:rsidRPr="002D45CA" w:rsidRDefault="00DC76EC" w:rsidP="00ED2841">
      <w:pPr>
        <w:pStyle w:val="Listenabsatz"/>
        <w:numPr>
          <w:ilvl w:val="0"/>
          <w:numId w:val="7"/>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 xml:space="preserve">Bei der Leistungsausführung durch Leiharbeiter bin/sind ich/wir verpflichtet dafür zu sorgen, dass </w:t>
      </w:r>
      <w:r w:rsidRPr="009F6835">
        <w:t>der Verleiher seinen Beschäftigten bei der Leistungsausführung das gleiche Arbeitsentgelt gewährt wie vergleichbaren Arbeitnehmern meines/unseres Unternehmens (§ 3 Abs. 3</w:t>
      </w:r>
      <w:r>
        <w:t xml:space="preserve"> </w:t>
      </w:r>
      <w:r w:rsidRPr="009F6835">
        <w:t>HmbVgG).</w:t>
      </w:r>
    </w:p>
    <w:p w14:paraId="440265D2" w14:textId="77777777" w:rsidR="00DC76EC" w:rsidRDefault="00DC76EC" w:rsidP="00ED2841">
      <w:pPr>
        <w:pStyle w:val="Listenabsatz"/>
        <w:numPr>
          <w:ilvl w:val="0"/>
          <w:numId w:val="7"/>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Ich/ Wir sind verpflichtet</w:t>
      </w:r>
      <w:r w:rsidRPr="006B0BEB">
        <w:t xml:space="preserve"> </w:t>
      </w:r>
      <w:r w:rsidRPr="006B0BEB">
        <w:rPr>
          <w:rFonts w:eastAsiaTheme="minorEastAsia"/>
        </w:rPr>
        <w:t>vollständige und prüffähige Entgeltabrechnungen über die eingesetzten Beschäftigten bereithalten. Auf</w:t>
      </w:r>
      <w:r>
        <w:rPr>
          <w:rFonts w:eastAsiaTheme="minorEastAsia"/>
        </w:rPr>
        <w:t xml:space="preserve"> gesondertes</w:t>
      </w:r>
      <w:r w:rsidRPr="006B0BEB">
        <w:rPr>
          <w:rFonts w:eastAsiaTheme="minorEastAsia"/>
        </w:rPr>
        <w:t xml:space="preserve"> Verlangen werden sie dem Auftraggeber vorgelegt und Einblick i</w:t>
      </w:r>
      <w:r>
        <w:rPr>
          <w:rFonts w:eastAsiaTheme="minorEastAsia"/>
        </w:rPr>
        <w:t>n die Unterlagen über die Abfüh</w:t>
      </w:r>
      <w:r w:rsidRPr="006B0BEB">
        <w:rPr>
          <w:rFonts w:eastAsiaTheme="minorEastAsia"/>
        </w:rPr>
        <w:t>rung von Steuern und Beiträgen sowie die geschlossenen Unteraufträge gewährt. Die Beschäftigten wurden auf die Möglichkeit solcher Kontrollen hingewiesen (§</w:t>
      </w:r>
      <w:r>
        <w:rPr>
          <w:rFonts w:eastAsiaTheme="minorEastAsia"/>
        </w:rPr>
        <w:t> </w:t>
      </w:r>
      <w:r w:rsidRPr="006B0BEB">
        <w:rPr>
          <w:rFonts w:eastAsiaTheme="minorEastAsia"/>
        </w:rPr>
        <w:t>10 HmbVgG).</w:t>
      </w:r>
    </w:p>
    <w:p w14:paraId="2B08F472" w14:textId="77777777" w:rsidR="00DC76EC" w:rsidRPr="002D45CA" w:rsidRDefault="00DC76EC" w:rsidP="00ED2841">
      <w:pPr>
        <w:pStyle w:val="Listenabsatz"/>
        <w:numPr>
          <w:ilvl w:val="0"/>
          <w:numId w:val="7"/>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Ich/Wir sind verpflichtet</w:t>
      </w:r>
      <w:r w:rsidRPr="00D40634">
        <w:rPr>
          <w:color w:val="000000"/>
        </w:rPr>
        <w:t xml:space="preserve"> bei der Leistungsausführung nur </w:t>
      </w:r>
      <w:r w:rsidRPr="00D40634">
        <w:rPr>
          <w:b/>
          <w:color w:val="000000"/>
        </w:rPr>
        <w:t xml:space="preserve">Unterauftragnehmer </w:t>
      </w:r>
      <w:r w:rsidRPr="00D40634">
        <w:rPr>
          <w:color w:val="000000"/>
        </w:rPr>
        <w:t xml:space="preserve">einsetzen, die sich verpflichten, ihren Beschäftigten (ohne Auszubildende) die vorgenannten Mindestentgelte nach Tarif oder Mindestlohngesetz zu zahlen und vollständige und prüffähige Entgeltabrechnungen bereitzuhalten. Ich/Wir werde/n die Einhaltung dieser Vorgaben kontrollieren (§ 5 Abs. 4 Nr. 4 HmbVgG). </w:t>
      </w:r>
    </w:p>
    <w:p w14:paraId="53ED4C37" w14:textId="77777777" w:rsidR="00DC76EC" w:rsidRPr="00BF555D" w:rsidRDefault="00DC76EC" w:rsidP="00DC76EC">
      <w:pPr>
        <w:spacing w:after="240"/>
        <w:rPr>
          <w:rFonts w:cstheme="minorHAnsi"/>
          <w:color w:val="auto"/>
          <w:szCs w:val="22"/>
        </w:rPr>
      </w:pPr>
      <w:r w:rsidRPr="00BF555D">
        <w:rPr>
          <w:rFonts w:cstheme="minorHAnsi"/>
          <w:color w:val="auto"/>
          <w:szCs w:val="22"/>
        </w:rPr>
        <w:br w:type="page"/>
      </w:r>
    </w:p>
    <w:p w14:paraId="6D6747E8" w14:textId="77777777" w:rsidR="00DC76EC" w:rsidRDefault="00DC76EC" w:rsidP="00982746">
      <w:pPr>
        <w:pStyle w:val="berschrift1"/>
        <w:numPr>
          <w:ilvl w:val="0"/>
          <w:numId w:val="13"/>
        </w:numPr>
        <w:ind w:left="567" w:hanging="567"/>
        <w:rPr>
          <w:bCs/>
        </w:rPr>
      </w:pPr>
      <w:bookmarkStart w:id="137" w:name="_Toc127977709"/>
      <w:bookmarkStart w:id="138" w:name="_Toc127979209"/>
      <w:bookmarkStart w:id="139" w:name="_Toc127979372"/>
      <w:bookmarkStart w:id="140" w:name="_Toc165884159"/>
      <w:bookmarkEnd w:id="137"/>
      <w:bookmarkEnd w:id="138"/>
      <w:bookmarkEnd w:id="139"/>
      <w:r w:rsidRPr="00A23113">
        <w:rPr>
          <w:bCs/>
        </w:rPr>
        <w:lastRenderedPageBreak/>
        <w:t>Eigenerklärung zu 5. EU-Sanktionspaket – RUS-Sanktionen</w:t>
      </w:r>
      <w:bookmarkEnd w:id="140"/>
      <w:r>
        <w:rPr>
          <w:bCs/>
        </w:rPr>
        <w:t xml:space="preserve"> </w:t>
      </w:r>
    </w:p>
    <w:p w14:paraId="2E3E708A" w14:textId="77777777" w:rsidR="00DC76EC" w:rsidRDefault="00DC76EC" w:rsidP="00DC76EC"/>
    <w:p w14:paraId="2C702F48" w14:textId="77777777" w:rsidR="00DC76EC" w:rsidRPr="00982746" w:rsidRDefault="00DC76EC" w:rsidP="00DC76EC">
      <w:pPr>
        <w:rPr>
          <w:b/>
          <w:szCs w:val="22"/>
        </w:rPr>
      </w:pPr>
      <w:r w:rsidRPr="00982746">
        <w:rPr>
          <w:b/>
          <w:szCs w:val="22"/>
        </w:rPr>
        <w:t>(Verbot von Auftragserteilungen an russische Unternehmen)</w:t>
      </w:r>
    </w:p>
    <w:p w14:paraId="66D2AC21" w14:textId="77777777" w:rsidR="00DC76EC" w:rsidRDefault="00DC76EC" w:rsidP="00DC76EC"/>
    <w:p w14:paraId="3B225910" w14:textId="77777777" w:rsidR="00DC76EC" w:rsidRDefault="00DC76EC" w:rsidP="00DC76EC">
      <w:r>
        <w:t>Eigenerklärung gemäß Art. 5k Abs. 1 VO (EU) 2022/576 - Verordnung (EU) 2022/576 des Rates vom 8. April 2022 zur Änderung der Verordnung (EU) Nr. 833/2014 über restriktive Maßnahmen angesichts der Handlungen Russlands, die die Lage in der Ukraine destabilisieren unmittelbar (d.h. ohne nationale Umsetzungsakte) und ab sofort (die VO ist bereits am 09.04.2022 in Kraft getreten).</w:t>
      </w:r>
    </w:p>
    <w:p w14:paraId="2FBF83F2" w14:textId="77777777" w:rsidR="00DC76EC" w:rsidRDefault="00DC76EC" w:rsidP="00DC76EC">
      <w:r>
        <w:t>Für den Wortlaut des Art. 5k Abs. 1 VO (EU) 2022/576 siehe nachfolgende Seite.</w:t>
      </w:r>
    </w:p>
    <w:p w14:paraId="6135992E" w14:textId="77777777" w:rsidR="00DC76EC" w:rsidRDefault="00DC76EC" w:rsidP="00DC76EC"/>
    <w:p w14:paraId="60425160" w14:textId="078A4DD5" w:rsidR="00DC76EC" w:rsidRDefault="00DC76EC" w:rsidP="00DC76EC">
      <w:r>
        <w:t xml:space="preserve">Name und Datum des erklärenden Unternehmens / der erklärenden </w:t>
      </w:r>
      <w:r w:rsidR="00900B7A" w:rsidRPr="005C5D6E">
        <w:rPr>
          <w:rFonts w:cstheme="minorHAnsi"/>
          <w:szCs w:val="22"/>
        </w:rPr>
        <w:t>B</w:t>
      </w:r>
      <w:r w:rsidR="00900B7A">
        <w:rPr>
          <w:rFonts w:cstheme="minorHAnsi"/>
          <w:szCs w:val="22"/>
        </w:rPr>
        <w:t>ietergemeinschaft</w:t>
      </w:r>
      <w:r>
        <w:t xml:space="preserve">:  </w:t>
      </w:r>
    </w:p>
    <w:p w14:paraId="6B38BDA5" w14:textId="77777777" w:rsidR="00DC76EC" w:rsidRDefault="00DC76EC" w:rsidP="00DC76EC"/>
    <w:p w14:paraId="7AD040C0" w14:textId="77777777" w:rsidR="00DC76EC" w:rsidRDefault="00DC76EC" w:rsidP="00DC76EC">
      <w:pPr>
        <w:ind w:left="-142" w:firstLine="142"/>
      </w:pPr>
      <w:r>
        <w:rPr>
          <w:rFonts w:cstheme="minorHAnsi"/>
          <w:szCs w:val="22"/>
        </w:rPr>
        <w:fldChar w:fldCharType="begin">
          <w:ffData>
            <w:name w:val=""/>
            <w:enabled/>
            <w:calcOnExit w:val="0"/>
            <w:textInput/>
          </w:ffData>
        </w:fldChar>
      </w:r>
      <w:r>
        <w:rPr>
          <w:rFonts w:cstheme="minorHAnsi"/>
          <w:szCs w:val="22"/>
        </w:rPr>
        <w:instrText xml:space="preserve"> FORMTEXT </w:instrText>
      </w:r>
      <w:r>
        <w:rPr>
          <w:rFonts w:cstheme="minorHAnsi"/>
          <w:szCs w:val="22"/>
        </w:rPr>
      </w:r>
      <w:r>
        <w:rPr>
          <w:rFonts w:cstheme="minorHAnsi"/>
          <w:szCs w:val="22"/>
        </w:rPr>
        <w:fldChar w:fldCharType="separate"/>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szCs w:val="22"/>
        </w:rPr>
        <w:fldChar w:fldCharType="end"/>
      </w:r>
    </w:p>
    <w:p w14:paraId="2250EF7A" w14:textId="77777777" w:rsidR="00DC76EC" w:rsidRDefault="00DC76EC" w:rsidP="00DC76EC"/>
    <w:p w14:paraId="15FFDA30" w14:textId="77777777" w:rsidR="00DC76EC" w:rsidRDefault="00DC76EC" w:rsidP="00DC76EC">
      <w:pPr>
        <w:tabs>
          <w:tab w:val="left" w:pos="426"/>
        </w:tabs>
      </w:pPr>
      <w:r w:rsidRPr="00CB2BDB">
        <w:rPr>
          <w:rFonts w:ascii="Segoe UI Symbol" w:hAnsi="Segoe UI Symbol" w:cs="Segoe UI Symbol"/>
        </w:rPr>
        <w:t>☐</w:t>
      </w:r>
      <w:r>
        <w:rPr>
          <w:rFonts w:ascii="Segoe UI Symbol" w:hAnsi="Segoe UI Symbol" w:cs="Segoe UI Symbol"/>
        </w:rPr>
        <w:tab/>
      </w:r>
      <w:r>
        <w:t>Nachunternehmen</w:t>
      </w:r>
    </w:p>
    <w:p w14:paraId="13622620" w14:textId="77777777" w:rsidR="00DC76EC" w:rsidRDefault="00DC76EC" w:rsidP="00DC76EC"/>
    <w:p w14:paraId="375D666D" w14:textId="77777777" w:rsidR="00DC76EC" w:rsidRDefault="00DC76EC" w:rsidP="00ED2841">
      <w:pPr>
        <w:pStyle w:val="Listenabsatz"/>
        <w:numPr>
          <w:ilvl w:val="0"/>
          <w:numId w:val="4"/>
        </w:numPr>
      </w:pPr>
      <w:r>
        <w:t>Ich/Wir erkläre(n), dass für mein/unsere Unternehmen keine der in Art. 5k Abs. 1 a.) bis c.) VO (EU) 2022/576 genannten Sachverhalte zutreffen.</w:t>
      </w:r>
    </w:p>
    <w:p w14:paraId="152F4468" w14:textId="77777777" w:rsidR="00DC76EC" w:rsidRDefault="00DC76EC" w:rsidP="00DC76EC">
      <w:pPr>
        <w:pStyle w:val="Listenabsatz"/>
      </w:pPr>
    </w:p>
    <w:p w14:paraId="51601755" w14:textId="77777777" w:rsidR="00DC76EC" w:rsidRDefault="00DC76EC" w:rsidP="00ED2841">
      <w:pPr>
        <w:pStyle w:val="Listenabsatz"/>
        <w:numPr>
          <w:ilvl w:val="0"/>
          <w:numId w:val="4"/>
        </w:numPr>
      </w:pPr>
      <w:r>
        <w:t>Ich/Wir erkläre(n), dass mein/unsere Unternehmen von keiner natürlichen oder juristischen Person, Organisation oder Einrichtung, auf die die in Art. 5k Abs. 1 a.) bis c.) VO (EU) 2022/576 genannten Sachverhalte zutrifft, Kapazitäten im Sinne der Richtlinien über die öffentliche Auftragsvergabe in Anspruch nimmt / nehmen (Eignungsleihe), auf die mehr als 10 % des Auftragswerts entfallen.</w:t>
      </w:r>
    </w:p>
    <w:p w14:paraId="6E6BF1A4" w14:textId="77777777" w:rsidR="00DC76EC" w:rsidRDefault="00DC76EC" w:rsidP="00DC76EC">
      <w:pPr>
        <w:pStyle w:val="Listenabsatz"/>
      </w:pPr>
    </w:p>
    <w:p w14:paraId="3E2211A5" w14:textId="77777777" w:rsidR="00DC76EC" w:rsidRDefault="00DC76EC" w:rsidP="00ED2841">
      <w:pPr>
        <w:pStyle w:val="Listenabsatz"/>
        <w:numPr>
          <w:ilvl w:val="0"/>
          <w:numId w:val="4"/>
        </w:numPr>
      </w:pPr>
      <w:r>
        <w:t>Ich/Wir erkläre(n), dass mein/unsere Unternehmen im Auftragsfall, bei der Ausführung der auf der Grundlage dieses Vergabeverfahrens zu erbringenden Bau- oder Dienst-/Lieferleistungen, keine natürliche oder juristische Person, Organisation oder Einrichtung, auf die die in Art. 5k Abs. 1 a.) bis c.) VO (EU) 2022/576 genannten Sachverhalte zutrifft, als Nachunternehmen oder Lieferanten für Leistungen oder Lieferungen einsetzen werden, auf die mehr als 10 % des Auftragswerts entfallen.</w:t>
      </w:r>
    </w:p>
    <w:p w14:paraId="3C0BC487" w14:textId="77777777" w:rsidR="00DC76EC" w:rsidRDefault="00DC76EC" w:rsidP="00DC76EC">
      <w:pPr>
        <w:spacing w:after="240"/>
      </w:pPr>
      <w:r>
        <w:br w:type="page"/>
      </w:r>
    </w:p>
    <w:p w14:paraId="2A7F43DD" w14:textId="77777777" w:rsidR="00DC76EC" w:rsidRPr="007874B1" w:rsidRDefault="00DC76EC" w:rsidP="00DC76EC">
      <w:pPr>
        <w:jc w:val="center"/>
        <w:rPr>
          <w:b/>
          <w:sz w:val="18"/>
          <w:szCs w:val="18"/>
        </w:rPr>
      </w:pPr>
      <w:r w:rsidRPr="007874B1">
        <w:rPr>
          <w:b/>
          <w:sz w:val="18"/>
          <w:szCs w:val="18"/>
        </w:rPr>
        <w:lastRenderedPageBreak/>
        <w:t xml:space="preserve">Art. 5k VO (EU) 2022/576 </w:t>
      </w:r>
    </w:p>
    <w:p w14:paraId="6F5B4070" w14:textId="77777777" w:rsidR="00DC76EC" w:rsidRPr="007874B1" w:rsidRDefault="00DC76EC" w:rsidP="00DC76EC">
      <w:pPr>
        <w:rPr>
          <w:b/>
          <w:sz w:val="18"/>
          <w:szCs w:val="18"/>
        </w:rPr>
      </w:pPr>
      <w:r w:rsidRPr="007874B1">
        <w:rPr>
          <w:b/>
          <w:sz w:val="18"/>
          <w:szCs w:val="18"/>
        </w:rPr>
        <w:t>der Verordnung (EU) 2022/576 des Rates vom 8. April 2022 zur Änderung der Verordnung (EU) Nr. 833/2014 über restriktive Maßnahmen angesichts der Handlungen Russlands, die die Lage in der Ukraine destabilisieren</w:t>
      </w:r>
    </w:p>
    <w:p w14:paraId="1AC3E9A6" w14:textId="77777777" w:rsidR="00DC76EC" w:rsidRPr="007874B1" w:rsidRDefault="00DC76EC" w:rsidP="00DC76EC">
      <w:pPr>
        <w:rPr>
          <w:sz w:val="18"/>
          <w:szCs w:val="18"/>
        </w:rPr>
      </w:pPr>
      <w:r w:rsidRPr="007874B1">
        <w:rPr>
          <w:sz w:val="18"/>
          <w:szCs w:val="18"/>
        </w:rPr>
        <w:t xml:space="preserve">Abs (1)   </w:t>
      </w:r>
    </w:p>
    <w:p w14:paraId="68E73A94" w14:textId="77777777" w:rsidR="00DC76EC" w:rsidRPr="007874B1" w:rsidRDefault="00DC76EC" w:rsidP="00DC76EC">
      <w:pPr>
        <w:rPr>
          <w:sz w:val="18"/>
          <w:szCs w:val="18"/>
        </w:rPr>
      </w:pPr>
      <w:r w:rsidRPr="007874B1">
        <w:rPr>
          <w:sz w:val="18"/>
          <w:szCs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9BF1F3A" w14:textId="77777777" w:rsidR="00DC76EC" w:rsidRPr="007874B1" w:rsidRDefault="00DC76EC" w:rsidP="00DC76EC">
      <w:pPr>
        <w:rPr>
          <w:sz w:val="18"/>
          <w:szCs w:val="18"/>
        </w:rPr>
      </w:pPr>
      <w:r w:rsidRPr="007874B1">
        <w:rPr>
          <w:sz w:val="18"/>
          <w:szCs w:val="18"/>
        </w:rPr>
        <w:t>a) russische Staatsangehörige oder in Russland niedergelassene natürliche oder juristische Personen, Organisationen oder Einrichtungen,</w:t>
      </w:r>
    </w:p>
    <w:p w14:paraId="041DB749" w14:textId="77777777" w:rsidR="00DC76EC" w:rsidRPr="007874B1" w:rsidRDefault="00DC76EC" w:rsidP="00DC76EC">
      <w:pPr>
        <w:rPr>
          <w:sz w:val="18"/>
          <w:szCs w:val="18"/>
        </w:rPr>
      </w:pPr>
      <w:r w:rsidRPr="007874B1">
        <w:rPr>
          <w:sz w:val="18"/>
          <w:szCs w:val="18"/>
        </w:rPr>
        <w:t>b) juristische Personen, Organisationen oder Einrichtungen, deren Anteile zu über 50 % unmittelbar oder mittelbar von einer der unter Buchstabe a genannten Organisationen gehalten werden, oder</w:t>
      </w:r>
    </w:p>
    <w:p w14:paraId="030D1C60" w14:textId="77777777" w:rsidR="00DC76EC" w:rsidRPr="007874B1" w:rsidRDefault="00DC76EC" w:rsidP="00DC76EC">
      <w:pPr>
        <w:rPr>
          <w:sz w:val="18"/>
          <w:szCs w:val="18"/>
        </w:rPr>
      </w:pPr>
      <w:r w:rsidRPr="007874B1">
        <w:rPr>
          <w:sz w:val="18"/>
          <w:szCs w:val="18"/>
        </w:rPr>
        <w:t>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290652D6" w14:textId="77777777" w:rsidR="00DC76EC" w:rsidRPr="007874B1" w:rsidRDefault="00DC76EC" w:rsidP="00DC76EC">
      <w:pPr>
        <w:rPr>
          <w:sz w:val="18"/>
          <w:szCs w:val="18"/>
        </w:rPr>
      </w:pPr>
      <w:r w:rsidRPr="007874B1">
        <w:rPr>
          <w:sz w:val="18"/>
          <w:szCs w:val="18"/>
        </w:rPr>
        <w:t xml:space="preserve">Abs (2)   </w:t>
      </w:r>
    </w:p>
    <w:p w14:paraId="72A4ABEA" w14:textId="77777777" w:rsidR="00DC76EC" w:rsidRPr="007874B1" w:rsidRDefault="00DC76EC" w:rsidP="00DC76EC">
      <w:pPr>
        <w:rPr>
          <w:sz w:val="18"/>
          <w:szCs w:val="18"/>
        </w:rPr>
      </w:pPr>
      <w:r w:rsidRPr="007874B1">
        <w:rPr>
          <w:sz w:val="18"/>
          <w:szCs w:val="18"/>
        </w:rPr>
        <w:t>Abweichend von Absatz 1 können die zuständigen Behörden die Vergabe oder die Fortsetzung der Erfüllung von Verträgen genehmigen, die bestimmt sind für</w:t>
      </w:r>
    </w:p>
    <w:p w14:paraId="32642E7D" w14:textId="77777777" w:rsidR="00DC76EC" w:rsidRPr="007874B1" w:rsidRDefault="00DC76EC" w:rsidP="00DC76EC">
      <w:pPr>
        <w:rPr>
          <w:sz w:val="18"/>
          <w:szCs w:val="18"/>
        </w:rPr>
      </w:pPr>
      <w:r w:rsidRPr="007874B1">
        <w:rPr>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8583C43" w14:textId="77777777" w:rsidR="00DC76EC" w:rsidRPr="007874B1" w:rsidRDefault="00DC76EC" w:rsidP="00DC76EC">
      <w:pPr>
        <w:rPr>
          <w:sz w:val="18"/>
          <w:szCs w:val="18"/>
        </w:rPr>
      </w:pPr>
      <w:r w:rsidRPr="007874B1">
        <w:rPr>
          <w:sz w:val="18"/>
          <w:szCs w:val="18"/>
        </w:rPr>
        <w:t>b) die zwischenstaatliche Zusammenarbeit bei Raumfahrtprogrammen,</w:t>
      </w:r>
    </w:p>
    <w:p w14:paraId="7C0CC1C9" w14:textId="77777777" w:rsidR="00DC76EC" w:rsidRPr="007874B1" w:rsidRDefault="00DC76EC" w:rsidP="00DC76EC">
      <w:pPr>
        <w:rPr>
          <w:sz w:val="18"/>
          <w:szCs w:val="18"/>
        </w:rPr>
      </w:pPr>
      <w:r w:rsidRPr="007874B1">
        <w:rPr>
          <w:sz w:val="18"/>
          <w:szCs w:val="18"/>
        </w:rPr>
        <w:t>c) die Bereitstellung unbedingt notwendiger Güter oder Dienstleistungen, wenn sie ausschließlich oder nur in ausreichender Menge von den in Absatz 1 genannten Personen bereitgestellt werden können,</w:t>
      </w:r>
    </w:p>
    <w:p w14:paraId="107327FF" w14:textId="77777777" w:rsidR="00DC76EC" w:rsidRPr="007874B1" w:rsidRDefault="00DC76EC" w:rsidP="00DC76EC">
      <w:pPr>
        <w:rPr>
          <w:sz w:val="18"/>
          <w:szCs w:val="18"/>
        </w:rPr>
      </w:pPr>
      <w:r w:rsidRPr="007874B1">
        <w:rPr>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CD20B60" w14:textId="77777777" w:rsidR="00DC76EC" w:rsidRPr="007874B1" w:rsidRDefault="00DC76EC" w:rsidP="00DC76EC">
      <w:pPr>
        <w:rPr>
          <w:sz w:val="18"/>
          <w:szCs w:val="18"/>
        </w:rPr>
      </w:pPr>
      <w:r w:rsidRPr="007874B1">
        <w:rPr>
          <w:sz w:val="18"/>
          <w:szCs w:val="18"/>
        </w:rPr>
        <w:t>e) den Kauf, die Einfuhr oder die Beförderung von Erdgas und Erdöl, einschließlich raffinierter Erdölerzeugnisse, sowie von Titan, Aluminium, Kupfer, Nickel, Palladium und Eisenerz aus oder durch Russland in die Union, oder</w:t>
      </w:r>
    </w:p>
    <w:p w14:paraId="110B1C06" w14:textId="77777777" w:rsidR="00DC76EC" w:rsidRPr="007874B1" w:rsidRDefault="00DC76EC" w:rsidP="00DC76EC">
      <w:pPr>
        <w:rPr>
          <w:sz w:val="18"/>
          <w:szCs w:val="18"/>
        </w:rPr>
      </w:pPr>
      <w:r w:rsidRPr="007874B1">
        <w:rPr>
          <w:sz w:val="18"/>
          <w:szCs w:val="18"/>
        </w:rPr>
        <w:t>f) den Kauf, die Einfuhr oder die Beförderung von Kohle und anderen festen fossile Brennstoffen, die in Anhang XXII aufgeführt sind, bis 10. August 2022.</w:t>
      </w:r>
    </w:p>
    <w:p w14:paraId="723EC3DB" w14:textId="77777777" w:rsidR="00DC76EC" w:rsidRPr="007874B1" w:rsidRDefault="00DC76EC" w:rsidP="00DC76EC">
      <w:pPr>
        <w:rPr>
          <w:sz w:val="18"/>
          <w:szCs w:val="18"/>
        </w:rPr>
      </w:pPr>
      <w:r w:rsidRPr="007874B1">
        <w:rPr>
          <w:sz w:val="18"/>
          <w:szCs w:val="18"/>
        </w:rPr>
        <w:t xml:space="preserve">Abs (3)   </w:t>
      </w:r>
    </w:p>
    <w:p w14:paraId="6CEC92CE" w14:textId="77777777" w:rsidR="00DC76EC" w:rsidRPr="007874B1" w:rsidRDefault="00DC76EC" w:rsidP="00DC76EC">
      <w:pPr>
        <w:rPr>
          <w:sz w:val="18"/>
          <w:szCs w:val="18"/>
        </w:rPr>
      </w:pPr>
      <w:r w:rsidRPr="007874B1">
        <w:rPr>
          <w:sz w:val="18"/>
          <w:szCs w:val="18"/>
        </w:rPr>
        <w:t>Der betreffende Mitgliedstaat unterrichtet die anderen Mitgliedstaaten und die Kommission über jede nach diesem Artikel erteilte Genehmigung innerhalb von zwei Wochen nach deren Erteilung.</w:t>
      </w:r>
    </w:p>
    <w:p w14:paraId="4AC8D88E" w14:textId="77777777" w:rsidR="00DC76EC" w:rsidRPr="007874B1" w:rsidRDefault="00DC76EC" w:rsidP="00DC76EC">
      <w:pPr>
        <w:rPr>
          <w:sz w:val="18"/>
          <w:szCs w:val="18"/>
        </w:rPr>
      </w:pPr>
      <w:r w:rsidRPr="007874B1">
        <w:rPr>
          <w:sz w:val="18"/>
          <w:szCs w:val="18"/>
        </w:rPr>
        <w:t xml:space="preserve">Abs (4)   </w:t>
      </w:r>
    </w:p>
    <w:p w14:paraId="162892D6" w14:textId="77777777" w:rsidR="00DC76EC" w:rsidRDefault="00DC76EC" w:rsidP="00DC76EC">
      <w:pPr>
        <w:rPr>
          <w:sz w:val="18"/>
          <w:szCs w:val="18"/>
        </w:rPr>
      </w:pPr>
      <w:r w:rsidRPr="007874B1">
        <w:rPr>
          <w:sz w:val="18"/>
          <w:szCs w:val="18"/>
        </w:rPr>
        <w:t>Die Verbote gemäß Absatz 1 gelten nicht für die Erfüllung — bis zum 10. Oktober 2022 — von Verträgen, die vor dem 9. April 2022 geschlossen wurden.</w:t>
      </w:r>
    </w:p>
    <w:p w14:paraId="2D95C7A7" w14:textId="77777777" w:rsidR="00DC76EC" w:rsidRPr="00456D0E" w:rsidRDefault="00DC76EC" w:rsidP="00DC76EC">
      <w:pPr>
        <w:rPr>
          <w:sz w:val="10"/>
          <w:szCs w:val="10"/>
        </w:rPr>
      </w:pPr>
    </w:p>
    <w:p w14:paraId="32893DF7" w14:textId="353C806E" w:rsidR="00F258A8" w:rsidRDefault="00F258A8">
      <w:pPr>
        <w:spacing w:after="240"/>
        <w:rPr>
          <w:rFonts w:cstheme="minorHAnsi"/>
          <w:b/>
          <w:color w:val="auto"/>
          <w:szCs w:val="22"/>
        </w:rPr>
      </w:pPr>
      <w:r>
        <w:rPr>
          <w:rFonts w:cstheme="minorHAnsi"/>
          <w:b/>
          <w:color w:val="auto"/>
          <w:szCs w:val="22"/>
        </w:rPr>
        <w:br w:type="page"/>
      </w:r>
    </w:p>
    <w:p w14:paraId="6D17C96F" w14:textId="0F150B16" w:rsidR="00B6686B" w:rsidRDefault="00B6686B" w:rsidP="00B6686B">
      <w:pPr>
        <w:pStyle w:val="berschrift1"/>
        <w:numPr>
          <w:ilvl w:val="0"/>
          <w:numId w:val="13"/>
        </w:numPr>
        <w:ind w:left="567" w:hanging="567"/>
        <w:rPr>
          <w:bCs/>
        </w:rPr>
      </w:pPr>
      <w:bookmarkStart w:id="141" w:name="_Toc165884160"/>
      <w:r>
        <w:rPr>
          <w:bCs/>
        </w:rPr>
        <w:lastRenderedPageBreak/>
        <w:t>Eigenerklärung zur Nationalitä</w:t>
      </w:r>
      <w:r w:rsidR="00B11008">
        <w:rPr>
          <w:bCs/>
        </w:rPr>
        <w:t>t des wirtschaftlichen Eigentüm</w:t>
      </w:r>
      <w:r>
        <w:rPr>
          <w:bCs/>
        </w:rPr>
        <w:t>ers des Zuschlagsbieters</w:t>
      </w:r>
      <w:bookmarkEnd w:id="141"/>
    </w:p>
    <w:p w14:paraId="5B1A30B5" w14:textId="6EADF0D9" w:rsidR="00B6686B" w:rsidRDefault="00B6686B" w:rsidP="00C055B3">
      <w:pPr>
        <w:spacing w:after="240"/>
      </w:pPr>
      <w:r>
        <w:t>Geben Sie von jedem wirtschaftlichen Berechtigten Ihres Unternehmens folgendes an:</w:t>
      </w:r>
    </w:p>
    <w:tbl>
      <w:tblPr>
        <w:tblStyle w:val="TabellemithellemGitternetz"/>
        <w:tblW w:w="10060" w:type="dxa"/>
        <w:tblLayout w:type="fixed"/>
        <w:tblLook w:val="0400" w:firstRow="0" w:lastRow="0" w:firstColumn="0" w:lastColumn="0" w:noHBand="0" w:noVBand="1"/>
      </w:tblPr>
      <w:tblGrid>
        <w:gridCol w:w="3539"/>
        <w:gridCol w:w="6521"/>
      </w:tblGrid>
      <w:tr w:rsidR="005572E9" w:rsidRPr="008A37BA" w14:paraId="71E27D2E" w14:textId="77777777" w:rsidTr="005572E9">
        <w:trPr>
          <w:trHeight w:val="567"/>
        </w:trPr>
        <w:tc>
          <w:tcPr>
            <w:tcW w:w="3539" w:type="dxa"/>
            <w:noWrap/>
            <w:vAlign w:val="center"/>
            <w:hideMark/>
          </w:tcPr>
          <w:p w14:paraId="1EC189C3" w14:textId="35717FEF" w:rsidR="005572E9" w:rsidRPr="008A37BA" w:rsidRDefault="005572E9" w:rsidP="002E282C">
            <w:pPr>
              <w:pStyle w:val="KeinLeerraum"/>
              <w:jc w:val="left"/>
              <w:rPr>
                <w:rFonts w:cs="Calibri Light"/>
                <w:color w:val="auto"/>
                <w:szCs w:val="22"/>
                <w:lang w:eastAsia="en-US"/>
              </w:rPr>
            </w:pPr>
            <w:r>
              <w:t>Vor- und Nachname</w:t>
            </w:r>
          </w:p>
        </w:tc>
        <w:tc>
          <w:tcPr>
            <w:tcW w:w="6521" w:type="dxa"/>
            <w:noWrap/>
            <w:vAlign w:val="center"/>
          </w:tcPr>
          <w:p w14:paraId="01CEB42B"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2D5D1926" w14:textId="77777777" w:rsidTr="005572E9">
        <w:trPr>
          <w:trHeight w:val="567"/>
        </w:trPr>
        <w:tc>
          <w:tcPr>
            <w:tcW w:w="3539" w:type="dxa"/>
            <w:noWrap/>
            <w:vAlign w:val="center"/>
            <w:hideMark/>
          </w:tcPr>
          <w:p w14:paraId="18E94A52" w14:textId="097486C9" w:rsidR="005572E9" w:rsidRPr="008A37BA" w:rsidRDefault="005572E9" w:rsidP="002E282C">
            <w:pPr>
              <w:pStyle w:val="KeinLeerraum"/>
              <w:jc w:val="left"/>
              <w:rPr>
                <w:rFonts w:cs="Calibri Light"/>
                <w:szCs w:val="22"/>
                <w:lang w:eastAsia="en-US"/>
              </w:rPr>
            </w:pPr>
            <w:r>
              <w:t>Geburtsdatum</w:t>
            </w:r>
          </w:p>
        </w:tc>
        <w:tc>
          <w:tcPr>
            <w:tcW w:w="6521" w:type="dxa"/>
            <w:noWrap/>
            <w:vAlign w:val="center"/>
          </w:tcPr>
          <w:p w14:paraId="48D4F8E4"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0152A96A" w14:textId="77777777" w:rsidTr="005572E9">
        <w:trPr>
          <w:trHeight w:val="567"/>
        </w:trPr>
        <w:tc>
          <w:tcPr>
            <w:tcW w:w="3539" w:type="dxa"/>
            <w:noWrap/>
            <w:vAlign w:val="center"/>
            <w:hideMark/>
          </w:tcPr>
          <w:p w14:paraId="679A83DF" w14:textId="08BA5DF1" w:rsidR="005572E9" w:rsidRPr="008A37BA" w:rsidRDefault="005572E9" w:rsidP="002E282C">
            <w:pPr>
              <w:pStyle w:val="KeinLeerraum"/>
              <w:jc w:val="left"/>
              <w:rPr>
                <w:rFonts w:cs="Calibri Light"/>
                <w:szCs w:val="22"/>
                <w:lang w:eastAsia="en-US"/>
              </w:rPr>
            </w:pPr>
            <w:r>
              <w:t>Wohnort</w:t>
            </w:r>
          </w:p>
        </w:tc>
        <w:tc>
          <w:tcPr>
            <w:tcW w:w="6521" w:type="dxa"/>
            <w:noWrap/>
            <w:vAlign w:val="center"/>
          </w:tcPr>
          <w:p w14:paraId="2DC1DD47"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513D8926" w14:textId="77777777" w:rsidTr="005572E9">
        <w:trPr>
          <w:trHeight w:val="567"/>
        </w:trPr>
        <w:tc>
          <w:tcPr>
            <w:tcW w:w="3539" w:type="dxa"/>
            <w:noWrap/>
            <w:vAlign w:val="center"/>
            <w:hideMark/>
          </w:tcPr>
          <w:p w14:paraId="5B39F8F6" w14:textId="3A996F97" w:rsidR="005572E9" w:rsidRPr="008A37BA" w:rsidRDefault="005572E9" w:rsidP="002E282C">
            <w:pPr>
              <w:pStyle w:val="KeinLeerraum"/>
              <w:jc w:val="left"/>
              <w:rPr>
                <w:rFonts w:cs="Calibri Light"/>
                <w:szCs w:val="22"/>
                <w:lang w:eastAsia="en-US"/>
              </w:rPr>
            </w:pPr>
            <w:r>
              <w:t>Art und Umfang des wirtschaftlichen Interesses (1) und</w:t>
            </w:r>
          </w:p>
        </w:tc>
        <w:tc>
          <w:tcPr>
            <w:tcW w:w="6521" w:type="dxa"/>
            <w:noWrap/>
            <w:vAlign w:val="center"/>
          </w:tcPr>
          <w:p w14:paraId="5A10CAB6"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4F7540DA" w14:textId="77777777" w:rsidTr="005572E9">
        <w:trPr>
          <w:trHeight w:val="567"/>
        </w:trPr>
        <w:tc>
          <w:tcPr>
            <w:tcW w:w="3539" w:type="dxa"/>
            <w:noWrap/>
            <w:vAlign w:val="center"/>
            <w:hideMark/>
          </w:tcPr>
          <w:p w14:paraId="40C35943" w14:textId="681C31EC" w:rsidR="005572E9" w:rsidRPr="008A37BA" w:rsidRDefault="005572E9" w:rsidP="002E282C">
            <w:pPr>
              <w:pStyle w:val="KeinLeerraum"/>
              <w:jc w:val="left"/>
              <w:rPr>
                <w:rFonts w:cs="Calibri Light"/>
                <w:szCs w:val="22"/>
                <w:lang w:eastAsia="en-US"/>
              </w:rPr>
            </w:pPr>
            <w:r>
              <w:t>alle Staatsangehörigkeiten</w:t>
            </w:r>
          </w:p>
        </w:tc>
        <w:tc>
          <w:tcPr>
            <w:tcW w:w="6521" w:type="dxa"/>
            <w:noWrap/>
            <w:vAlign w:val="center"/>
          </w:tcPr>
          <w:p w14:paraId="21442CBE"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6CB73F0" w14:textId="4B0771BD" w:rsidR="00B6686B" w:rsidRDefault="00B6686B" w:rsidP="00B6686B"/>
    <w:tbl>
      <w:tblPr>
        <w:tblStyle w:val="TabellemithellemGitternetz"/>
        <w:tblW w:w="10060" w:type="dxa"/>
        <w:tblLayout w:type="fixed"/>
        <w:tblLook w:val="0400" w:firstRow="0" w:lastRow="0" w:firstColumn="0" w:lastColumn="0" w:noHBand="0" w:noVBand="1"/>
      </w:tblPr>
      <w:tblGrid>
        <w:gridCol w:w="3539"/>
        <w:gridCol w:w="6521"/>
      </w:tblGrid>
      <w:tr w:rsidR="005572E9" w:rsidRPr="008A37BA" w14:paraId="6839D960" w14:textId="77777777" w:rsidTr="002E282C">
        <w:trPr>
          <w:trHeight w:val="567"/>
        </w:trPr>
        <w:tc>
          <w:tcPr>
            <w:tcW w:w="3539" w:type="dxa"/>
            <w:noWrap/>
            <w:vAlign w:val="center"/>
            <w:hideMark/>
          </w:tcPr>
          <w:p w14:paraId="325795A6" w14:textId="77777777" w:rsidR="005572E9" w:rsidRPr="008A37BA" w:rsidRDefault="005572E9" w:rsidP="002E282C">
            <w:pPr>
              <w:pStyle w:val="KeinLeerraum"/>
              <w:jc w:val="left"/>
              <w:rPr>
                <w:rFonts w:cs="Calibri Light"/>
                <w:color w:val="auto"/>
                <w:szCs w:val="22"/>
                <w:lang w:eastAsia="en-US"/>
              </w:rPr>
            </w:pPr>
            <w:r>
              <w:t>Vor- und Nachname</w:t>
            </w:r>
          </w:p>
        </w:tc>
        <w:tc>
          <w:tcPr>
            <w:tcW w:w="6521" w:type="dxa"/>
            <w:noWrap/>
            <w:vAlign w:val="center"/>
          </w:tcPr>
          <w:p w14:paraId="6514C0EB"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69C0A7C1" w14:textId="77777777" w:rsidTr="002E282C">
        <w:trPr>
          <w:trHeight w:val="567"/>
        </w:trPr>
        <w:tc>
          <w:tcPr>
            <w:tcW w:w="3539" w:type="dxa"/>
            <w:noWrap/>
            <w:vAlign w:val="center"/>
            <w:hideMark/>
          </w:tcPr>
          <w:p w14:paraId="0E552832" w14:textId="77777777" w:rsidR="005572E9" w:rsidRPr="008A37BA" w:rsidRDefault="005572E9" w:rsidP="002E282C">
            <w:pPr>
              <w:pStyle w:val="KeinLeerraum"/>
              <w:jc w:val="left"/>
              <w:rPr>
                <w:rFonts w:cs="Calibri Light"/>
                <w:szCs w:val="22"/>
                <w:lang w:eastAsia="en-US"/>
              </w:rPr>
            </w:pPr>
            <w:r>
              <w:t>Geburtsdatum</w:t>
            </w:r>
          </w:p>
        </w:tc>
        <w:tc>
          <w:tcPr>
            <w:tcW w:w="6521" w:type="dxa"/>
            <w:noWrap/>
            <w:vAlign w:val="center"/>
          </w:tcPr>
          <w:p w14:paraId="73F3C45A"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629E913E" w14:textId="77777777" w:rsidTr="002E282C">
        <w:trPr>
          <w:trHeight w:val="567"/>
        </w:trPr>
        <w:tc>
          <w:tcPr>
            <w:tcW w:w="3539" w:type="dxa"/>
            <w:noWrap/>
            <w:vAlign w:val="center"/>
            <w:hideMark/>
          </w:tcPr>
          <w:p w14:paraId="1EF08915" w14:textId="77777777" w:rsidR="005572E9" w:rsidRPr="008A37BA" w:rsidRDefault="005572E9" w:rsidP="002E282C">
            <w:pPr>
              <w:pStyle w:val="KeinLeerraum"/>
              <w:jc w:val="left"/>
              <w:rPr>
                <w:rFonts w:cs="Calibri Light"/>
                <w:szCs w:val="22"/>
                <w:lang w:eastAsia="en-US"/>
              </w:rPr>
            </w:pPr>
            <w:r>
              <w:t>Wohnort</w:t>
            </w:r>
          </w:p>
        </w:tc>
        <w:tc>
          <w:tcPr>
            <w:tcW w:w="6521" w:type="dxa"/>
            <w:noWrap/>
            <w:vAlign w:val="center"/>
          </w:tcPr>
          <w:p w14:paraId="0CC7A8AC"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5F5FDED8" w14:textId="77777777" w:rsidTr="002E282C">
        <w:trPr>
          <w:trHeight w:val="567"/>
        </w:trPr>
        <w:tc>
          <w:tcPr>
            <w:tcW w:w="3539" w:type="dxa"/>
            <w:noWrap/>
            <w:vAlign w:val="center"/>
            <w:hideMark/>
          </w:tcPr>
          <w:p w14:paraId="7836F1A7" w14:textId="77777777" w:rsidR="005572E9" w:rsidRPr="008A37BA" w:rsidRDefault="005572E9" w:rsidP="002E282C">
            <w:pPr>
              <w:pStyle w:val="KeinLeerraum"/>
              <w:jc w:val="left"/>
              <w:rPr>
                <w:rFonts w:cs="Calibri Light"/>
                <w:szCs w:val="22"/>
                <w:lang w:eastAsia="en-US"/>
              </w:rPr>
            </w:pPr>
            <w:r>
              <w:t>Art und Umfang des wirtschaftlichen Interesses (1) und</w:t>
            </w:r>
          </w:p>
        </w:tc>
        <w:tc>
          <w:tcPr>
            <w:tcW w:w="6521" w:type="dxa"/>
            <w:noWrap/>
            <w:vAlign w:val="center"/>
          </w:tcPr>
          <w:p w14:paraId="6EE196B7"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29CF72E0" w14:textId="77777777" w:rsidTr="002E282C">
        <w:trPr>
          <w:trHeight w:val="567"/>
        </w:trPr>
        <w:tc>
          <w:tcPr>
            <w:tcW w:w="3539" w:type="dxa"/>
            <w:noWrap/>
            <w:vAlign w:val="center"/>
            <w:hideMark/>
          </w:tcPr>
          <w:p w14:paraId="7BF4E1C0" w14:textId="77777777" w:rsidR="005572E9" w:rsidRPr="008A37BA" w:rsidRDefault="005572E9" w:rsidP="002E282C">
            <w:pPr>
              <w:pStyle w:val="KeinLeerraum"/>
              <w:jc w:val="left"/>
              <w:rPr>
                <w:rFonts w:cs="Calibri Light"/>
                <w:szCs w:val="22"/>
                <w:lang w:eastAsia="en-US"/>
              </w:rPr>
            </w:pPr>
            <w:r>
              <w:t>alle Staatsangehörigkeiten</w:t>
            </w:r>
          </w:p>
        </w:tc>
        <w:tc>
          <w:tcPr>
            <w:tcW w:w="6521" w:type="dxa"/>
            <w:noWrap/>
            <w:vAlign w:val="center"/>
          </w:tcPr>
          <w:p w14:paraId="7C85886B"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7A33CA5" w14:textId="35409606" w:rsidR="005572E9" w:rsidRDefault="005572E9" w:rsidP="00B6686B"/>
    <w:tbl>
      <w:tblPr>
        <w:tblStyle w:val="TabellemithellemGitternetz"/>
        <w:tblW w:w="10060" w:type="dxa"/>
        <w:tblLayout w:type="fixed"/>
        <w:tblLook w:val="0400" w:firstRow="0" w:lastRow="0" w:firstColumn="0" w:lastColumn="0" w:noHBand="0" w:noVBand="1"/>
      </w:tblPr>
      <w:tblGrid>
        <w:gridCol w:w="3539"/>
        <w:gridCol w:w="6521"/>
      </w:tblGrid>
      <w:tr w:rsidR="00C055B3" w:rsidRPr="008A37BA" w14:paraId="309060D0" w14:textId="77777777" w:rsidTr="00BE0F2B">
        <w:trPr>
          <w:trHeight w:val="567"/>
        </w:trPr>
        <w:tc>
          <w:tcPr>
            <w:tcW w:w="3539" w:type="dxa"/>
            <w:noWrap/>
            <w:vAlign w:val="center"/>
            <w:hideMark/>
          </w:tcPr>
          <w:p w14:paraId="1AA4CA73" w14:textId="77777777" w:rsidR="00C055B3" w:rsidRPr="008A37BA" w:rsidRDefault="00C055B3" w:rsidP="00BE0F2B">
            <w:pPr>
              <w:pStyle w:val="KeinLeerraum"/>
              <w:jc w:val="left"/>
              <w:rPr>
                <w:rFonts w:cs="Calibri Light"/>
                <w:color w:val="auto"/>
                <w:szCs w:val="22"/>
                <w:lang w:eastAsia="en-US"/>
              </w:rPr>
            </w:pPr>
            <w:r>
              <w:t>Vor- und Nachname</w:t>
            </w:r>
          </w:p>
        </w:tc>
        <w:tc>
          <w:tcPr>
            <w:tcW w:w="6521" w:type="dxa"/>
            <w:noWrap/>
            <w:vAlign w:val="center"/>
          </w:tcPr>
          <w:p w14:paraId="3EF74EA2"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029159DA" w14:textId="77777777" w:rsidTr="00BE0F2B">
        <w:trPr>
          <w:trHeight w:val="567"/>
        </w:trPr>
        <w:tc>
          <w:tcPr>
            <w:tcW w:w="3539" w:type="dxa"/>
            <w:noWrap/>
            <w:vAlign w:val="center"/>
            <w:hideMark/>
          </w:tcPr>
          <w:p w14:paraId="2DDEDBBD" w14:textId="77777777" w:rsidR="00C055B3" w:rsidRPr="008A37BA" w:rsidRDefault="00C055B3" w:rsidP="00BE0F2B">
            <w:pPr>
              <w:pStyle w:val="KeinLeerraum"/>
              <w:jc w:val="left"/>
              <w:rPr>
                <w:rFonts w:cs="Calibri Light"/>
                <w:szCs w:val="22"/>
                <w:lang w:eastAsia="en-US"/>
              </w:rPr>
            </w:pPr>
            <w:r>
              <w:t>Geburtsdatum</w:t>
            </w:r>
          </w:p>
        </w:tc>
        <w:tc>
          <w:tcPr>
            <w:tcW w:w="6521" w:type="dxa"/>
            <w:noWrap/>
            <w:vAlign w:val="center"/>
          </w:tcPr>
          <w:p w14:paraId="59A0A2C6"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1CA8596F" w14:textId="77777777" w:rsidTr="00BE0F2B">
        <w:trPr>
          <w:trHeight w:val="567"/>
        </w:trPr>
        <w:tc>
          <w:tcPr>
            <w:tcW w:w="3539" w:type="dxa"/>
            <w:noWrap/>
            <w:vAlign w:val="center"/>
            <w:hideMark/>
          </w:tcPr>
          <w:p w14:paraId="1D30C475" w14:textId="77777777" w:rsidR="00C055B3" w:rsidRPr="008A37BA" w:rsidRDefault="00C055B3" w:rsidP="00BE0F2B">
            <w:pPr>
              <w:pStyle w:val="KeinLeerraum"/>
              <w:jc w:val="left"/>
              <w:rPr>
                <w:rFonts w:cs="Calibri Light"/>
                <w:szCs w:val="22"/>
                <w:lang w:eastAsia="en-US"/>
              </w:rPr>
            </w:pPr>
            <w:r>
              <w:t>Wohnort</w:t>
            </w:r>
          </w:p>
        </w:tc>
        <w:tc>
          <w:tcPr>
            <w:tcW w:w="6521" w:type="dxa"/>
            <w:noWrap/>
            <w:vAlign w:val="center"/>
          </w:tcPr>
          <w:p w14:paraId="72ED8230"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404B5488" w14:textId="77777777" w:rsidTr="00BE0F2B">
        <w:trPr>
          <w:trHeight w:val="567"/>
        </w:trPr>
        <w:tc>
          <w:tcPr>
            <w:tcW w:w="3539" w:type="dxa"/>
            <w:noWrap/>
            <w:vAlign w:val="center"/>
            <w:hideMark/>
          </w:tcPr>
          <w:p w14:paraId="017BC3AE" w14:textId="77777777" w:rsidR="00C055B3" w:rsidRPr="008A37BA" w:rsidRDefault="00C055B3" w:rsidP="00BE0F2B">
            <w:pPr>
              <w:pStyle w:val="KeinLeerraum"/>
              <w:jc w:val="left"/>
              <w:rPr>
                <w:rFonts w:cs="Calibri Light"/>
                <w:szCs w:val="22"/>
                <w:lang w:eastAsia="en-US"/>
              </w:rPr>
            </w:pPr>
            <w:r>
              <w:t>Art und Umfang des wirtschaftlichen Interesses (1) und</w:t>
            </w:r>
          </w:p>
        </w:tc>
        <w:tc>
          <w:tcPr>
            <w:tcW w:w="6521" w:type="dxa"/>
            <w:noWrap/>
            <w:vAlign w:val="center"/>
          </w:tcPr>
          <w:p w14:paraId="040EA136"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2F91634A" w14:textId="77777777" w:rsidTr="00BE0F2B">
        <w:trPr>
          <w:trHeight w:val="567"/>
        </w:trPr>
        <w:tc>
          <w:tcPr>
            <w:tcW w:w="3539" w:type="dxa"/>
            <w:noWrap/>
            <w:vAlign w:val="center"/>
            <w:hideMark/>
          </w:tcPr>
          <w:p w14:paraId="24F6C86C" w14:textId="77777777" w:rsidR="00C055B3" w:rsidRPr="008A37BA" w:rsidRDefault="00C055B3" w:rsidP="00BE0F2B">
            <w:pPr>
              <w:pStyle w:val="KeinLeerraum"/>
              <w:jc w:val="left"/>
              <w:rPr>
                <w:rFonts w:cs="Calibri Light"/>
                <w:szCs w:val="22"/>
                <w:lang w:eastAsia="en-US"/>
              </w:rPr>
            </w:pPr>
            <w:r>
              <w:t>alle Staatsangehörigkeiten</w:t>
            </w:r>
          </w:p>
        </w:tc>
        <w:tc>
          <w:tcPr>
            <w:tcW w:w="6521" w:type="dxa"/>
            <w:noWrap/>
            <w:vAlign w:val="center"/>
          </w:tcPr>
          <w:p w14:paraId="2A7397C0"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9C84212" w14:textId="77777777" w:rsidR="00C055B3" w:rsidRDefault="00C055B3" w:rsidP="00B6686B"/>
    <w:p w14:paraId="18A8F644" w14:textId="77777777" w:rsidR="00B6686B" w:rsidRDefault="00B6686B" w:rsidP="00B6686B">
      <w:r>
        <w:t>(1) Die Art des wirtschaftlichen Interesses ergibt sich bei Vereinigungen nach § 20 Abs. 1 S. 1 GwG z.B. aus dem Halten von Kapitalanteilen, der Kontrolle von Stimmrechten oder der Ausübung von Kontrolle auf vergleichbare Weise (z. B. Verträge, Absprachen mit Dritten) oder der Funktion als gesetzlicher Vertreter, geschäftsführender Gesellschafter oder Partner. Der Umfang des wirtschaftlichen Interesses ergibt sich insbesondere aus der Höhe der Kapitalanteile oder der Stimmrechte. Bei Rechtsgestaltungen nach § 21 GwG (Trusts, nichtrechtsfähigen Stiftungen oder Rechtsgestaltungen, die solchen Stiftungen entsprechen) und rechtsfähigen Stiftungen ergeben sich Art und Umfang des wirtschaftlichen Interesses aus einer der in § 3 Abs. 3 GwG aufgeführten Funktionen.</w:t>
      </w:r>
    </w:p>
    <w:p w14:paraId="7E276900" w14:textId="77777777" w:rsidR="00B6686B" w:rsidRDefault="00B6686B" w:rsidP="00B6686B">
      <w:r>
        <w:t>Der/die wirtschaftlich Berechtigte/n sind stets natürliche Personen!</w:t>
      </w:r>
    </w:p>
    <w:p w14:paraId="00E989C6" w14:textId="77777777" w:rsidR="00C055B3" w:rsidRDefault="00C055B3" w:rsidP="00B6686B">
      <w:pPr>
        <w:rPr>
          <w:b/>
        </w:rPr>
      </w:pPr>
    </w:p>
    <w:p w14:paraId="1A22CA4E" w14:textId="12206C5B" w:rsidR="002E282C" w:rsidRPr="00892E64" w:rsidRDefault="00B6686B" w:rsidP="00B6686B">
      <w:pPr>
        <w:rPr>
          <w:b/>
        </w:rPr>
      </w:pPr>
      <w:r w:rsidRPr="00892E64">
        <w:rPr>
          <w:b/>
        </w:rPr>
        <w:lastRenderedPageBreak/>
        <w:t>Wirtschaftlich Berechtigter ist</w:t>
      </w:r>
      <w:r w:rsidR="002E282C" w:rsidRPr="00892E64">
        <w:rPr>
          <w:b/>
        </w:rPr>
        <w:t>:</w:t>
      </w:r>
    </w:p>
    <w:p w14:paraId="6DEFEBE8" w14:textId="4E89DE52" w:rsidR="00B6686B" w:rsidRPr="002E282C" w:rsidRDefault="00B6686B" w:rsidP="00B6686B">
      <w:pPr>
        <w:rPr>
          <w:u w:val="single"/>
        </w:rPr>
      </w:pPr>
      <w:r w:rsidRPr="002E282C">
        <w:rPr>
          <w:u w:val="single"/>
        </w:rPr>
        <w:t xml:space="preserve">bei Einzelunternehmen: </w:t>
      </w:r>
    </w:p>
    <w:p w14:paraId="55E3C6A9" w14:textId="2DD522CA" w:rsidR="00B6686B" w:rsidRDefault="00B6686B" w:rsidP="002E282C">
      <w:pPr>
        <w:pStyle w:val="Listenabsatz"/>
        <w:numPr>
          <w:ilvl w:val="0"/>
          <w:numId w:val="25"/>
        </w:numPr>
      </w:pPr>
      <w:r>
        <w:t>die natürliche Person, in deren Eigentum oder unter deren Kontrolle Ihr Unternehmen letztlich steht, oder</w:t>
      </w:r>
    </w:p>
    <w:p w14:paraId="1E491FA8" w14:textId="2F1CE40A" w:rsidR="00B6686B" w:rsidRPr="002E282C" w:rsidRDefault="00B6686B" w:rsidP="002E282C">
      <w:pPr>
        <w:pStyle w:val="Listenabsatz"/>
        <w:numPr>
          <w:ilvl w:val="0"/>
          <w:numId w:val="25"/>
        </w:numPr>
        <w:rPr>
          <w:u w:val="single"/>
        </w:rPr>
      </w:pPr>
      <w:r>
        <w:t>die natürliche Person, auf deren Veranlassung der ausgeschriebene Auftrag im Zuschlagsfall letztlich durchgeführt bzw. der Vertrag letztlich begründet wird</w:t>
      </w:r>
    </w:p>
    <w:p w14:paraId="7E54A287" w14:textId="1D4572AE" w:rsidR="00B6686B" w:rsidRPr="002E282C" w:rsidRDefault="00B6686B" w:rsidP="00B6686B">
      <w:pPr>
        <w:rPr>
          <w:u w:val="single"/>
        </w:rPr>
      </w:pPr>
      <w:r w:rsidRPr="002E282C">
        <w:rPr>
          <w:u w:val="single"/>
        </w:rPr>
        <w:t>bei juristischen Personen (jP) und bei sonstigen Gesellschaften ist jede natürliche Person wirtschaftlich Berechtigter, die unmittelbar oder mittelbar</w:t>
      </w:r>
      <w:r w:rsidR="002E282C" w:rsidRPr="002E282C">
        <w:rPr>
          <w:u w:val="single"/>
        </w:rPr>
        <w:t>:</w:t>
      </w:r>
    </w:p>
    <w:p w14:paraId="0FEC1FBD" w14:textId="77777777" w:rsidR="00B6686B" w:rsidRDefault="00B6686B" w:rsidP="00B6686B">
      <w:r>
        <w:t>1. mehr als 25 Prozent der Kapitalanteile hält (vgl. § 3 Abs. 2 Nr. 1 GwG),</w:t>
      </w:r>
    </w:p>
    <w:p w14:paraId="708A5186" w14:textId="77777777" w:rsidR="00B6686B" w:rsidRDefault="00B6686B" w:rsidP="00B6686B">
      <w:r>
        <w:t>2. mehr als 25 Prozent der Stimmrechte kontrolliert (vgl. § 3 Abs. 2 Nr. 2 GwG) oder</w:t>
      </w:r>
    </w:p>
    <w:p w14:paraId="056686E8" w14:textId="77777777" w:rsidR="00B6686B" w:rsidRDefault="00B6686B" w:rsidP="00B6686B">
      <w:r>
        <w:t>3. auf vergleichbare Weise die Kontrolle ausübt (vgl. § 3 Abs. 2 Nr. 3 GwG).</w:t>
      </w:r>
    </w:p>
    <w:p w14:paraId="6F45D7BB" w14:textId="77777777" w:rsidR="00B6686B" w:rsidRDefault="00B6686B" w:rsidP="00B6686B">
      <w:r>
        <w:t>Wirtschaftlich Berechtigter ist auch derjenige, der mittelbare Kontrolle über die Vereinigung ausüben kann. Kontrolle liegt insbesondere vor, wenn die natürliche Person unmittelbar oder mittelbar einen beherrschenden Einfluss (§ 290 Abs. 2 bis 4 Handelsgesetzbuch – HGB) auf die Vereinigung nach § 20 Abs. 1 GwG ausüben kann. Mittelbare Kontrolle liegt dabei insbesondere dann vor, wenn entsprechende Anteile von einer oder mehreren Vereinigungen gehalten werden, die ihrerseits von einer natürlichen Person kontrolliert werden (vgl. § 3 Abs. 2 S. 2 GwG).</w:t>
      </w:r>
    </w:p>
    <w:p w14:paraId="299BB952" w14:textId="476B5903" w:rsidR="00892E64" w:rsidRDefault="00B6686B" w:rsidP="00B6686B">
      <w:r>
        <w:t xml:space="preserve">Im Ausnahmefall ist es zulässig Angaben zu fiktiven wirtschaftlich Berechtigten mitzuteilen, wenn auch nach Durchführung umfassender Prüfungen, und ohne dass Tatsachen nach § 43 Absatz 1 GwG vorliegen, von dem Bieter kein wirtschaftlich Berechtigter ermittelt werden kann. In der Folge gilt dann als wirtschaftlich Berechtigter der gesetzliche Vertreter, der geschäftsführende Gesellschafter oder der Partner des Bieters. Wenn von dieser Möglichkeit Gebrauch gemacht wird, einen fiktiven wirtschaftlich Berechtigten mitzuteilen, muss auch der Grund angegeben werden, der zu der </w:t>
      </w:r>
      <w:r w:rsidR="00892E64">
        <w:t>Wahl dieser Möglichkeit führte.</w:t>
      </w:r>
    </w:p>
    <w:p w14:paraId="0FA4F7A1" w14:textId="77777777" w:rsidR="00892E64" w:rsidRDefault="00B6686B" w:rsidP="00B6686B">
      <w:r>
        <w:t>Dies kann letztlich auf zwei Umständen basieren:</w:t>
      </w:r>
    </w:p>
    <w:p w14:paraId="4448915E" w14:textId="70C1520B" w:rsidR="00B6686B" w:rsidRDefault="00B6686B" w:rsidP="00892E64">
      <w:pPr>
        <w:pStyle w:val="Listenabsatz"/>
        <w:numPr>
          <w:ilvl w:val="0"/>
          <w:numId w:val="26"/>
        </w:numPr>
      </w:pPr>
      <w:r>
        <w:t>weil auch nach umfassender Prüfung keine natürliche Person ermittelt werden konnte, die unmittelbar oder mittelbar über 25 % der Kapitalanteile hält, über 25 % der Stimmrechte kontrolliert oder auf sonstige Weise Kontrolle ausübt;</w:t>
      </w:r>
    </w:p>
    <w:p w14:paraId="2EFDA54E" w14:textId="0625A78D" w:rsidR="00B6686B" w:rsidRDefault="00B6686B" w:rsidP="00892E64">
      <w:pPr>
        <w:pStyle w:val="Listenabsatz"/>
        <w:numPr>
          <w:ilvl w:val="0"/>
          <w:numId w:val="26"/>
        </w:numPr>
      </w:pPr>
      <w:r>
        <w:t>wenn nach umfassender Prüfung aufgrund von fehlenden Informationen nicht die komplette Eigentümer- und Kontrollstruktur nachvollzogen werden konnte.</w:t>
      </w:r>
    </w:p>
    <w:p w14:paraId="5A268261" w14:textId="77777777" w:rsidR="00B6686B" w:rsidRDefault="00B6686B" w:rsidP="00B6686B">
      <w:r>
        <w:t>Bei rechtsfähigen Stiftungen und Verwaltern von Trusts oder Treuhändern oder vergleichbaren Rechtsformen zählt zu den wirtschaftlich Berechtigten:</w:t>
      </w:r>
    </w:p>
    <w:p w14:paraId="3D68A635" w14:textId="0B9B5DE1" w:rsidR="00B6686B" w:rsidRDefault="00B6686B" w:rsidP="00892E64">
      <w:pPr>
        <w:pStyle w:val="Listenabsatz"/>
        <w:numPr>
          <w:ilvl w:val="0"/>
          <w:numId w:val="27"/>
        </w:numPr>
      </w:pPr>
      <w:r>
        <w:t>jede natürliche Person, die als Treugeber (Settlor), Verwalter von Trusts (Trustee) oder Protektor, sofern vorhanden, handelt,</w:t>
      </w:r>
    </w:p>
    <w:p w14:paraId="72BD19D7" w14:textId="7370EBD7" w:rsidR="00B6686B" w:rsidRDefault="00B6686B" w:rsidP="00892E64">
      <w:pPr>
        <w:pStyle w:val="Listenabsatz"/>
        <w:numPr>
          <w:ilvl w:val="0"/>
          <w:numId w:val="27"/>
        </w:numPr>
      </w:pPr>
      <w:r>
        <w:t>jede natürliche Person, die Mitglied des Vorstands der Stiftung ist,</w:t>
      </w:r>
    </w:p>
    <w:p w14:paraId="5B953E19" w14:textId="2A50948D" w:rsidR="00B6686B" w:rsidRDefault="00B6686B" w:rsidP="00892E64">
      <w:pPr>
        <w:pStyle w:val="Listenabsatz"/>
        <w:numPr>
          <w:ilvl w:val="0"/>
          <w:numId w:val="27"/>
        </w:numPr>
      </w:pPr>
      <w:r>
        <w:t>jede natürliche Person, die als Begünstigte bestimmt worden ist,</w:t>
      </w:r>
    </w:p>
    <w:p w14:paraId="077C1BA1" w14:textId="621AB545" w:rsidR="00B6686B" w:rsidRDefault="00B6686B" w:rsidP="00892E64">
      <w:pPr>
        <w:pStyle w:val="Listenabsatz"/>
        <w:numPr>
          <w:ilvl w:val="0"/>
          <w:numId w:val="27"/>
        </w:numPr>
      </w:pPr>
      <w:r>
        <w:t>die Gruppe von natürlichen Personen, zu deren Gunsten das Vermögen verwaltet oder verteilt werden soll, sofern die natürliche Person, die Begünstigte des verwalteten Vermögens werden soll, noch nicht bestimmt ist,</w:t>
      </w:r>
    </w:p>
    <w:p w14:paraId="3F3C9B19" w14:textId="372D9F60" w:rsidR="00B6686B" w:rsidRDefault="00B6686B" w:rsidP="00892E64">
      <w:pPr>
        <w:pStyle w:val="Listenabsatz"/>
        <w:numPr>
          <w:ilvl w:val="0"/>
          <w:numId w:val="27"/>
        </w:numPr>
      </w:pPr>
      <w:r>
        <w:t>jede natürliche Person, die auf sonstige Weise unmittelbar oder mittelbar beherrschenden Einfluss auf die Vermögensverwaltung oder Ertragsverteilung ausübt und</w:t>
      </w:r>
    </w:p>
    <w:p w14:paraId="47AFD960" w14:textId="25D11B27" w:rsidR="005572E9" w:rsidRDefault="00B6686B" w:rsidP="00892E64">
      <w:pPr>
        <w:pStyle w:val="Listenabsatz"/>
        <w:numPr>
          <w:ilvl w:val="0"/>
          <w:numId w:val="27"/>
        </w:numPr>
      </w:pPr>
      <w:r>
        <w:t>jede natürliche Person, die unmittelbar oder mittelbar beherrschenden Einfluss auf eine Vereinigung ausüben kann, die Mitglied des Vorstands der Stiftung ist oder die als Begünstigte der Stiftung bestimmt worden ist oder als Treugeber (Settlor), Verwalter von Trusts (Trustee) oder Protektor handelt oder die als Begünstigte der Rechtsgestaltung bestimmt worden ist (vgl. dazu § 19 Abs. 2 Satz 2 i. V. m. § 3 Abs. 1 und 3 GwG).</w:t>
      </w:r>
    </w:p>
    <w:p w14:paraId="57F56D1A" w14:textId="77777777" w:rsidR="005572E9" w:rsidRDefault="005572E9">
      <w:pPr>
        <w:spacing w:after="240"/>
      </w:pPr>
      <w:r>
        <w:br w:type="page"/>
      </w:r>
    </w:p>
    <w:p w14:paraId="7B1F3C0A" w14:textId="77777777" w:rsidR="00F258A8" w:rsidRPr="00F258A8" w:rsidRDefault="00F258A8" w:rsidP="00982746">
      <w:pPr>
        <w:pStyle w:val="berschrift1"/>
        <w:numPr>
          <w:ilvl w:val="0"/>
          <w:numId w:val="13"/>
        </w:numPr>
        <w:ind w:left="567" w:hanging="567"/>
        <w:rPr>
          <w:bCs/>
        </w:rPr>
      </w:pPr>
      <w:bookmarkStart w:id="142" w:name="_Toc165884161"/>
      <w:r w:rsidRPr="00F258A8">
        <w:rPr>
          <w:bCs/>
        </w:rPr>
        <w:lastRenderedPageBreak/>
        <w:t>Sonstige Anforderungen</w:t>
      </w:r>
      <w:bookmarkEnd w:id="142"/>
    </w:p>
    <w:p w14:paraId="784F344E" w14:textId="2E4EFA7D" w:rsidR="00F258A8" w:rsidRPr="00982746" w:rsidRDefault="00C83CA9" w:rsidP="00982746">
      <w:pPr>
        <w:suppressAutoHyphens/>
        <w:spacing w:before="120"/>
        <w:rPr>
          <w:rFonts w:cstheme="minorHAnsi"/>
          <w:szCs w:val="22"/>
        </w:rPr>
      </w:pPr>
      <w:r w:rsidRPr="00C83CA9">
        <w:rPr>
          <w:rFonts w:cstheme="minorHAnsi"/>
          <w:szCs w:val="22"/>
        </w:rPr>
        <w:t>Ich / wir erklären hiermit, dass ich/wir zur Kenntnis genommen habe/n, dass</w:t>
      </w:r>
      <w:r>
        <w:rPr>
          <w:rFonts w:cstheme="minorHAnsi"/>
          <w:szCs w:val="22"/>
        </w:rPr>
        <w:t xml:space="preserve"> ich/wir verpflichtet bin/ sind</w:t>
      </w:r>
      <w:r w:rsidR="00F258A8" w:rsidRPr="00982746">
        <w:rPr>
          <w:rFonts w:cstheme="minorHAnsi"/>
          <w:szCs w:val="22"/>
        </w:rPr>
        <w:t>:</w:t>
      </w:r>
    </w:p>
    <w:p w14:paraId="4F44CE9F" w14:textId="77777777" w:rsidR="00982746" w:rsidRPr="00982746" w:rsidRDefault="00F258A8" w:rsidP="00982746">
      <w:pPr>
        <w:pStyle w:val="Listenabsatz"/>
        <w:numPr>
          <w:ilvl w:val="0"/>
          <w:numId w:val="24"/>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 xml:space="preserve">die gesetzlichen Pflichten zur Zahlung von Steuern, Abgaben und Sozialversicherungsbeiträgen (Kranken-, Unfall-, Renten- und Arbeitslosenversicherung) ordnungsgemäß zu erfüllen (§ 128 Abs. 1 GWB). </w:t>
      </w:r>
    </w:p>
    <w:p w14:paraId="347D39C0" w14:textId="77777777" w:rsidR="00982746" w:rsidRPr="00982746" w:rsidRDefault="00F258A8" w:rsidP="00982746">
      <w:pPr>
        <w:pStyle w:val="Listenabsatz"/>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Zur Bestätigung werden auf gesondertes Verlangen entsprechende Nachweise vorgelegt, z.B.</w:t>
      </w:r>
    </w:p>
    <w:p w14:paraId="073EA7D2" w14:textId="77777777" w:rsidR="00982746" w:rsidRPr="00982746" w:rsidRDefault="00F258A8" w:rsidP="00982746">
      <w:pPr>
        <w:pStyle w:val="Listenabsatz"/>
        <w:numPr>
          <w:ilvl w:val="0"/>
          <w:numId w:val="10"/>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aktuelle Freistellungsbescheinigung nach § 48b EStG,</w:t>
      </w:r>
    </w:p>
    <w:p w14:paraId="4B0AC948" w14:textId="77777777" w:rsidR="00982746" w:rsidRPr="00982746" w:rsidRDefault="00F258A8" w:rsidP="00982746">
      <w:pPr>
        <w:pStyle w:val="Listenabsatz"/>
        <w:numPr>
          <w:ilvl w:val="0"/>
          <w:numId w:val="10"/>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Bescheinigung der Berufsgenossenschaft oder des Versicherungsträgers zum Nachweis der ordnungsgemäßen Beitragszahlung, die nicht älter als 12 Monate sein darf,</w:t>
      </w:r>
    </w:p>
    <w:p w14:paraId="18696913" w14:textId="63E7B4AA" w:rsidR="00F258A8" w:rsidRPr="00982746" w:rsidRDefault="00F258A8" w:rsidP="00982746">
      <w:pPr>
        <w:pStyle w:val="Listenabsatz"/>
        <w:numPr>
          <w:ilvl w:val="0"/>
          <w:numId w:val="10"/>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ggf. eine Bescheinigung in Steuersachen des Finanzamts.</w:t>
      </w:r>
    </w:p>
    <w:p w14:paraId="1EF0B9EC" w14:textId="43F8B767" w:rsidR="00F258A8" w:rsidRPr="00982746" w:rsidRDefault="00F258A8" w:rsidP="00982746">
      <w:pPr>
        <w:pStyle w:val="Listenabsatz"/>
        <w:numPr>
          <w:ilvl w:val="0"/>
          <w:numId w:val="24"/>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Leistungen nur auf Unterauftragnehmer zu übertragen, die sich zur Einhaltung der §§ 3, 3a, 5 und 10 HmbVgG verpflichtet haben, und deren Einhaltung zu kontrollieren (§ 5 Abs. 4 Nr. 4 HmbVgG) sowie alle in Nr. 4 geforderten Nachweise vor Auftragserteilung (§ 7 Abs. 2 HmbVgG) sowie alle übrigen Nachweise auf gesondertes Verlangen vorzulegen.</w:t>
      </w:r>
    </w:p>
    <w:p w14:paraId="37A0BA24" w14:textId="77777777" w:rsidR="00F258A8" w:rsidRDefault="00F258A8" w:rsidP="00F258A8">
      <w:pPr>
        <w:pStyle w:val="Listenabsatz"/>
        <w:suppressAutoHyphens/>
        <w:overflowPunct w:val="0"/>
        <w:autoSpaceDE w:val="0"/>
        <w:autoSpaceDN w:val="0"/>
        <w:adjustRightInd w:val="0"/>
        <w:spacing w:before="120" w:after="0"/>
        <w:ind w:left="851"/>
        <w:contextualSpacing w:val="0"/>
        <w:textAlignment w:val="baseline"/>
        <w:rPr>
          <w:rFonts w:cstheme="minorHAnsi"/>
        </w:rPr>
      </w:pPr>
    </w:p>
    <w:p w14:paraId="66191613" w14:textId="4C1BBA60" w:rsidR="00DC76EC" w:rsidRPr="00F258A8" w:rsidRDefault="00DC76EC" w:rsidP="00DC76EC">
      <w:pPr>
        <w:pStyle w:val="Textkrper-Einzug2"/>
        <w:spacing w:before="360" w:after="0"/>
        <w:ind w:left="0"/>
        <w:rPr>
          <w:rFonts w:cstheme="minorHAnsi"/>
          <w:b/>
          <w:color w:val="auto"/>
          <w:sz w:val="24"/>
          <w:szCs w:val="22"/>
        </w:rPr>
      </w:pPr>
      <w:r w:rsidRPr="00F258A8">
        <w:rPr>
          <w:rFonts w:cstheme="minorHAnsi"/>
          <w:b/>
          <w:color w:val="auto"/>
          <w:sz w:val="24"/>
          <w:szCs w:val="22"/>
        </w:rPr>
        <w:t>Ich/Wir bestätige/n die Richtigkeit und Vollständigkeit der vorstehenden Eigenerklärungen.</w:t>
      </w:r>
    </w:p>
    <w:p w14:paraId="6B70D0E2" w14:textId="77777777" w:rsidR="00DC76EC" w:rsidRPr="00BD563A" w:rsidRDefault="00DC76EC" w:rsidP="00DC76EC">
      <w:pPr>
        <w:spacing w:before="120"/>
        <w:rPr>
          <w:rFonts w:cstheme="minorHAnsi"/>
          <w:sz w:val="20"/>
        </w:rPr>
      </w:pPr>
      <w:r w:rsidRPr="00BD563A">
        <w:rPr>
          <w:rFonts w:cstheme="minorHAnsi"/>
          <w:sz w:val="20"/>
        </w:rPr>
        <w:t xml:space="preserve">Mir/Uns sind die </w:t>
      </w:r>
      <w:r w:rsidRPr="00BD563A">
        <w:rPr>
          <w:rFonts w:cstheme="minorHAnsi"/>
          <w:b/>
          <w:sz w:val="20"/>
        </w:rPr>
        <w:t>Sanktionsmöglichkeiten</w:t>
      </w:r>
      <w:r w:rsidRPr="00BD563A">
        <w:rPr>
          <w:rFonts w:cstheme="minorHAnsi"/>
          <w:sz w:val="20"/>
        </w:rPr>
        <w:t xml:space="preserve"> des § 11 HmbVgG bei schuldhafter Nichterfüllung der Pflichten aus §§ 3, 3a, 5 und 10 HmbVgG bekannt (Vertragsstrafe, Kündigung und Rücktritt vom Vertrag).</w:t>
      </w:r>
    </w:p>
    <w:p w14:paraId="620A6336" w14:textId="77777777" w:rsidR="00DC76EC" w:rsidRPr="00BD563A" w:rsidRDefault="00DC76EC" w:rsidP="00DC76EC">
      <w:pPr>
        <w:spacing w:before="120"/>
        <w:rPr>
          <w:rFonts w:cstheme="minorHAnsi"/>
          <w:sz w:val="20"/>
        </w:rPr>
      </w:pPr>
      <w:r w:rsidRPr="00BD563A">
        <w:rPr>
          <w:rFonts w:cstheme="minorHAnsi"/>
          <w:sz w:val="20"/>
        </w:rPr>
        <w:t xml:space="preserve">Mir/Uns ist bekannt, dass eine </w:t>
      </w:r>
      <w:r w:rsidRPr="00BD563A">
        <w:rPr>
          <w:rFonts w:cstheme="minorHAnsi"/>
          <w:b/>
          <w:sz w:val="20"/>
        </w:rPr>
        <w:t>falsche, unvollständige oder unterlassene Erklärung</w:t>
      </w:r>
      <w:r w:rsidRPr="00BD563A">
        <w:rPr>
          <w:rFonts w:cstheme="minorHAnsi"/>
          <w:sz w:val="20"/>
        </w:rPr>
        <w:t xml:space="preserve"> oder Angabe zum Ausschluss vom Wettbewerb führen kann.</w:t>
      </w:r>
    </w:p>
    <w:p w14:paraId="438D0B39" w14:textId="3ED80551" w:rsidR="00DC76EC" w:rsidRDefault="00DC76EC" w:rsidP="00DC76EC">
      <w:pPr>
        <w:spacing w:before="120"/>
        <w:rPr>
          <w:rFonts w:cstheme="minorHAnsi"/>
          <w:sz w:val="20"/>
        </w:rPr>
      </w:pPr>
      <w:r w:rsidRPr="00BD563A">
        <w:rPr>
          <w:rFonts w:cstheme="minorHAnsi"/>
          <w:sz w:val="20"/>
        </w:rPr>
        <w:t xml:space="preserve">Mir/Uns ist bekannt, dass alle in diesem Vordruck geforderten Nachweise, Angaben und Unterlagen </w:t>
      </w:r>
      <w:r w:rsidRPr="00BD563A">
        <w:rPr>
          <w:rFonts w:cstheme="minorHAnsi"/>
          <w:b/>
          <w:sz w:val="20"/>
        </w:rPr>
        <w:t>vollständig und fristgerecht</w:t>
      </w:r>
      <w:r w:rsidRPr="00BD563A">
        <w:rPr>
          <w:rFonts w:cstheme="minorHAnsi"/>
          <w:sz w:val="20"/>
        </w:rPr>
        <w:t xml:space="preserve"> (nach Wahl der Vergabestelle mit dem Angebot oder auf gesondertes Verlangen) vorzulegen sind. Andernfalls kann die Vergabestelle berechtigt sein, das Angebot vom Wettbewerb auszuschließen (§ 7 Abs. 1 HmbVgG i.V.m. § 41 UVgO oder § 56 VgV).</w:t>
      </w:r>
    </w:p>
    <w:p w14:paraId="0050D28A" w14:textId="2AB603BB" w:rsidR="00F258A8" w:rsidRDefault="00F258A8" w:rsidP="00DC76EC">
      <w:pPr>
        <w:spacing w:before="120"/>
        <w:rPr>
          <w:rFonts w:cstheme="minorHAnsi"/>
          <w:sz w:val="20"/>
        </w:rPr>
      </w:pPr>
    </w:p>
    <w:p w14:paraId="23B9E6BD" w14:textId="619B17F2" w:rsidR="00F258A8" w:rsidRDefault="00F258A8" w:rsidP="00DC76EC">
      <w:pPr>
        <w:spacing w:before="120"/>
        <w:rPr>
          <w:rFonts w:cstheme="minorHAnsi"/>
          <w:sz w:val="20"/>
        </w:rPr>
      </w:pPr>
    </w:p>
    <w:p w14:paraId="15F2875E" w14:textId="77777777" w:rsidR="00F258A8" w:rsidRPr="00BD563A" w:rsidRDefault="00F258A8" w:rsidP="00DC76EC">
      <w:pPr>
        <w:spacing w:before="120"/>
        <w:rPr>
          <w:rFonts w:cstheme="minorHAnsi"/>
          <w:sz w:val="20"/>
        </w:rPr>
      </w:pPr>
    </w:p>
    <w:tbl>
      <w:tblPr>
        <w:tblW w:w="10035" w:type="dxa"/>
        <w:tblLayout w:type="fixed"/>
        <w:tblLook w:val="04A0" w:firstRow="1" w:lastRow="0" w:firstColumn="1" w:lastColumn="0" w:noHBand="0" w:noVBand="1"/>
      </w:tblPr>
      <w:tblGrid>
        <w:gridCol w:w="3368"/>
        <w:gridCol w:w="885"/>
        <w:gridCol w:w="5782"/>
      </w:tblGrid>
      <w:tr w:rsidR="00DC76EC" w:rsidRPr="00CB2BDB" w14:paraId="4F6459E9" w14:textId="77777777" w:rsidTr="00DC76EC">
        <w:tc>
          <w:tcPr>
            <w:tcW w:w="3368" w:type="dxa"/>
            <w:tcBorders>
              <w:bottom w:val="single" w:sz="4" w:space="0" w:color="auto"/>
            </w:tcBorders>
          </w:tcPr>
          <w:p w14:paraId="7F005F00" w14:textId="77777777" w:rsidR="00DC76EC" w:rsidRPr="00CB2BDB" w:rsidRDefault="00DC76EC" w:rsidP="00DC76EC">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4C498BF8" w14:textId="77777777" w:rsidR="00DC76EC" w:rsidRPr="00CB2BDB" w:rsidRDefault="00DC76EC" w:rsidP="00DC76EC"/>
        </w:tc>
        <w:tc>
          <w:tcPr>
            <w:tcW w:w="5782" w:type="dxa"/>
            <w:tcBorders>
              <w:bottom w:val="single" w:sz="4" w:space="0" w:color="auto"/>
            </w:tcBorders>
          </w:tcPr>
          <w:p w14:paraId="3C8B846F" w14:textId="77777777" w:rsidR="00DC76EC" w:rsidRPr="00CB2BDB" w:rsidRDefault="00DC76EC" w:rsidP="00DC76EC">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14:paraId="341AEA65" w14:textId="77777777" w:rsidTr="00DC76EC">
        <w:tc>
          <w:tcPr>
            <w:tcW w:w="3368" w:type="dxa"/>
            <w:tcBorders>
              <w:top w:val="single" w:sz="4" w:space="0" w:color="auto"/>
            </w:tcBorders>
          </w:tcPr>
          <w:p w14:paraId="57DA1357" w14:textId="77777777" w:rsidR="00DC76EC" w:rsidRPr="00CB2BDB" w:rsidRDefault="00DC76EC" w:rsidP="00DC76EC">
            <w:r w:rsidRPr="00CB2BDB">
              <w:t>Ort, Datum</w:t>
            </w:r>
          </w:p>
        </w:tc>
        <w:tc>
          <w:tcPr>
            <w:tcW w:w="885" w:type="dxa"/>
          </w:tcPr>
          <w:p w14:paraId="6424C652" w14:textId="77777777" w:rsidR="00DC76EC" w:rsidRPr="00CB2BDB" w:rsidRDefault="00DC76EC" w:rsidP="00DC76EC"/>
        </w:tc>
        <w:tc>
          <w:tcPr>
            <w:tcW w:w="5782" w:type="dxa"/>
            <w:tcBorders>
              <w:top w:val="single" w:sz="4" w:space="0" w:color="auto"/>
            </w:tcBorders>
          </w:tcPr>
          <w:p w14:paraId="71D93032" w14:textId="77777777" w:rsidR="00DC76EC" w:rsidRDefault="00DC76EC" w:rsidP="00DC76EC">
            <w:r w:rsidRPr="00CB2BDB">
              <w:t>Erklärende Person</w:t>
            </w:r>
            <w:r>
              <w:t xml:space="preserve"> (bei Bietergemeinschaften das bevollmächtigte Mitglied)</w:t>
            </w:r>
          </w:p>
        </w:tc>
      </w:tr>
    </w:tbl>
    <w:p w14:paraId="05DBC14D" w14:textId="77777777" w:rsidR="003C14E0" w:rsidRPr="00D619DE" w:rsidRDefault="003C14E0" w:rsidP="00F258A8">
      <w:pPr>
        <w:spacing w:after="240"/>
        <w:rPr>
          <w:rFonts w:cstheme="minorHAnsi"/>
          <w:b/>
          <w:szCs w:val="22"/>
        </w:rPr>
      </w:pPr>
    </w:p>
    <w:sectPr w:rsidR="003C14E0" w:rsidRPr="00D619DE" w:rsidSect="00DC76EC">
      <w:headerReference w:type="default" r:id="rId15"/>
      <w:footerReference w:type="default" r:id="rId16"/>
      <w:headerReference w:type="first" r:id="rId17"/>
      <w:footerReference w:type="first" r:id="rId18"/>
      <w:pgSz w:w="11906" w:h="16838" w:code="9"/>
      <w:pgMar w:top="1701" w:right="849" w:bottom="851" w:left="1304" w:header="567" w:footer="454" w:gutter="0"/>
      <w:cols w:space="720"/>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EF2C4" w14:textId="77777777" w:rsidR="00914467" w:rsidRDefault="00914467" w:rsidP="001938D3">
      <w:r>
        <w:separator/>
      </w:r>
    </w:p>
    <w:p w14:paraId="3DF431A7" w14:textId="77777777" w:rsidR="00914467" w:rsidRDefault="00914467" w:rsidP="001938D3"/>
  </w:endnote>
  <w:endnote w:type="continuationSeparator" w:id="0">
    <w:p w14:paraId="143AD831" w14:textId="77777777" w:rsidR="00914467" w:rsidRDefault="00914467" w:rsidP="001938D3">
      <w:r>
        <w:continuationSeparator/>
      </w:r>
    </w:p>
    <w:p w14:paraId="30849A5B" w14:textId="77777777" w:rsidR="00914467" w:rsidRDefault="00914467"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294A208D" w:rsidR="002E282C" w:rsidRDefault="002E282C"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BF3ADB">
      <w:rPr>
        <w:rStyle w:val="Seitenzahl"/>
        <w:noProof/>
      </w:rPr>
      <w:t>26</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BF3ADB">
      <w:rPr>
        <w:rStyle w:val="Seitenzahl"/>
        <w:noProof/>
      </w:rPr>
      <w:t>26</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4FDB8EFB" w:rsidR="002E282C" w:rsidRDefault="002E282C"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BF3ADB">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BF3ADB">
      <w:rPr>
        <w:rStyle w:val="Seitenzahl"/>
        <w:noProof/>
      </w:rPr>
      <w:t>26</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8331D" w14:textId="77777777" w:rsidR="00914467" w:rsidRDefault="00914467" w:rsidP="001938D3">
      <w:r>
        <w:separator/>
      </w:r>
    </w:p>
    <w:p w14:paraId="5C4DC0CA" w14:textId="77777777" w:rsidR="00914467" w:rsidRDefault="00914467" w:rsidP="001938D3"/>
  </w:footnote>
  <w:footnote w:type="continuationSeparator" w:id="0">
    <w:p w14:paraId="0491EC6E" w14:textId="77777777" w:rsidR="00914467" w:rsidRDefault="00914467" w:rsidP="001938D3">
      <w:r>
        <w:continuationSeparator/>
      </w:r>
    </w:p>
    <w:p w14:paraId="6D27DE8C" w14:textId="77777777" w:rsidR="00914467" w:rsidRDefault="00914467" w:rsidP="001938D3"/>
  </w:footnote>
  <w:footnote w:id="1">
    <w:p w14:paraId="53545EAB" w14:textId="77777777" w:rsidR="002E282C" w:rsidRDefault="002E282C" w:rsidP="00900B7A">
      <w:pPr>
        <w:pStyle w:val="Funotentext"/>
        <w:ind w:firstLine="0"/>
      </w:pPr>
      <w:r>
        <w:rPr>
          <w:rStyle w:val="Funotenzeichen"/>
        </w:rPr>
        <w:footnoteRef/>
      </w:r>
      <w:r>
        <w:t xml:space="preserve"> Empfehlung der Kommission vom 6. Mai 2003 betreffend die Definition der Kleinstunternehmen sowie der kleinen und mittleren Unternehmen (ABl. L 124 vom 20.05.2003, S. 36).</w:t>
      </w:r>
    </w:p>
    <w:p w14:paraId="66C0B6E3" w14:textId="77777777" w:rsidR="002E282C" w:rsidRDefault="002E282C" w:rsidP="00ED2841">
      <w:pPr>
        <w:pStyle w:val="Funotentext"/>
        <w:ind w:firstLine="0"/>
      </w:pPr>
      <w:r>
        <w:t>Diese Angabe wird nur für statistische Zwecke verlangt. Kleinstunternehmen: Unternehmen, die weniger als 10 Personen beschäftigen und deren Jahresumsatz und/oder Jahresbilanzsumme 2 Mio. € nicht übersteigt.</w:t>
      </w:r>
    </w:p>
    <w:p w14:paraId="0A350A78" w14:textId="77777777" w:rsidR="002E282C" w:rsidRDefault="002E282C" w:rsidP="00ED2841">
      <w:pPr>
        <w:pStyle w:val="Funotentext"/>
        <w:ind w:firstLine="0"/>
      </w:pPr>
      <w:r>
        <w:t>Kleine Unternehmen: Unternehmen, die weniger als 50 Personen beschäftigen und deren Jahresumsatz und/oder Jahresbilanzsumme 10 Mio. € nicht übersteigt.</w:t>
      </w:r>
    </w:p>
    <w:p w14:paraId="2FDF5591" w14:textId="77777777" w:rsidR="002E282C" w:rsidRDefault="002E282C" w:rsidP="00ED2841">
      <w:pPr>
        <w:pStyle w:val="Funotentext"/>
        <w:ind w:firstLine="0"/>
      </w:pPr>
      <w:r>
        <w:t>Mittlere Unternehmen: Unternehmen, bei denen es sich weder um Kleinstunternehmen noch um kleine Unternehmen han¬delt, die weniger als 250 Personen beschäftigen und deren Jahresumsatz 50 Mio. € nicht übersteigt und/oder deren Jahresbilanzsumme 43 Mio. € nicht übersteigt.</w:t>
      </w:r>
    </w:p>
    <w:p w14:paraId="25E26974" w14:textId="77777777" w:rsidR="002E282C" w:rsidRDefault="002E282C" w:rsidP="00ED2841">
      <w:pPr>
        <w:pStyle w:val="Funotentext"/>
        <w:ind w:firstLine="0"/>
      </w:pPr>
      <w:r>
        <w:t>Beachte: Maßgeblich ist das Unternehmen als Rechtssubjekt (GmbH, e. V. etc.). Ihre Angabe darf sich nicht nur auf einzelne Niederlassungen oder Standorte (Unternehmensteile) ohne rechtliche Selbständigkeit beziehen.</w:t>
      </w:r>
    </w:p>
  </w:footnote>
  <w:footnote w:id="2">
    <w:p w14:paraId="79F44F71" w14:textId="77777777" w:rsidR="002E282C" w:rsidRDefault="002E282C">
      <w:pPr>
        <w:pStyle w:val="Funotentext"/>
      </w:pPr>
      <w:r>
        <w:rPr>
          <w:rStyle w:val="Funotenzeichen"/>
        </w:rPr>
        <w:footnoteRef/>
      </w:r>
      <w:r>
        <w:t xml:space="preserve"> </w:t>
      </w:r>
      <w:r w:rsidRPr="008448F2">
        <w:t>Zur Definition der Kleinst-, Klein- und mittleren Unternehmen siehe oben Fußnote 1</w:t>
      </w:r>
      <w:r>
        <w:t>.</w:t>
      </w:r>
    </w:p>
  </w:footnote>
  <w:footnote w:id="3">
    <w:p w14:paraId="2C98AD1F" w14:textId="77777777" w:rsidR="002E282C" w:rsidRDefault="002E282C">
      <w:pPr>
        <w:pStyle w:val="Funotentext"/>
      </w:pPr>
      <w:r>
        <w:rPr>
          <w:rStyle w:val="Funotenzeichen"/>
        </w:rPr>
        <w:footnoteRef/>
      </w:r>
      <w:r>
        <w:t xml:space="preserve"> </w:t>
      </w:r>
      <w:r w:rsidRPr="008448F2">
        <w:t>Zur Definition der Kleinst-, Klein- und mittleren Unternehmen siehe oben Fußnote 1</w:t>
      </w:r>
      <w:r>
        <w:t>.</w:t>
      </w:r>
    </w:p>
  </w:footnote>
  <w:footnote w:id="4">
    <w:p w14:paraId="78363688" w14:textId="77777777" w:rsidR="002E282C" w:rsidRPr="00B85B9C" w:rsidRDefault="002E282C">
      <w:pPr>
        <w:pStyle w:val="Funotentext"/>
      </w:pPr>
      <w:r w:rsidRPr="00B85B9C">
        <w:rPr>
          <w:rStyle w:val="Funotenzeichen"/>
        </w:rPr>
        <w:footnoteRef/>
      </w:r>
      <w:r w:rsidRPr="00B85B9C">
        <w:t xml:space="preserve"> </w:t>
      </w:r>
      <w:r>
        <w:t>G</w:t>
      </w:r>
      <w:r w:rsidRPr="00B85B9C">
        <w:t>gf. auch durch Exedentenversicherungen</w:t>
      </w:r>
    </w:p>
  </w:footnote>
  <w:footnote w:id="5">
    <w:p w14:paraId="52D6E90E" w14:textId="77777777" w:rsidR="002E282C" w:rsidRDefault="002E282C">
      <w:pPr>
        <w:pStyle w:val="Funotentext"/>
      </w:pPr>
      <w:r>
        <w:rPr>
          <w:rStyle w:val="Funotenzeichen"/>
        </w:rPr>
        <w:footnoteRef/>
      </w:r>
      <w:r>
        <w:t xml:space="preserve"> </w:t>
      </w:r>
      <w:r w:rsidRPr="00B85B9C">
        <w:t>Jahr der Schadenseintritte oder Jahr der Schadensmeldungen; je nach Ausgestaltung der Versicherung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03" w:type="dxa"/>
      <w:tblInd w:w="562" w:type="dxa"/>
      <w:tblLayout w:type="fixed"/>
      <w:tblCellMar>
        <w:left w:w="0" w:type="dxa"/>
        <w:right w:w="0" w:type="dxa"/>
      </w:tblCellMar>
      <w:tblLook w:val="04A0" w:firstRow="1" w:lastRow="0" w:firstColumn="1" w:lastColumn="0" w:noHBand="0" w:noVBand="1"/>
    </w:tblPr>
    <w:tblGrid>
      <w:gridCol w:w="3073"/>
      <w:gridCol w:w="6430"/>
    </w:tblGrid>
    <w:tr w:rsidR="002E282C" w:rsidRPr="009C1207" w14:paraId="4756340F" w14:textId="77777777" w:rsidTr="00530BCB">
      <w:trPr>
        <w:trHeight w:val="244"/>
      </w:trPr>
      <w:tc>
        <w:tcPr>
          <w:tcW w:w="3073" w:type="dxa"/>
          <w:vMerge w:val="restart"/>
          <w:vAlign w:val="bottom"/>
        </w:tcPr>
        <w:p w14:paraId="14BA6FA6" w14:textId="77777777" w:rsidR="002E282C" w:rsidRPr="0048566C" w:rsidRDefault="009D7A86"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2E282C">
                <w:rPr>
                  <w:sz w:val="14"/>
                  <w:szCs w:val="14"/>
                </w:rPr>
                <w:t>Strategischer Einkauf</w:t>
              </w:r>
            </w:sdtContent>
          </w:sdt>
        </w:p>
      </w:tc>
      <w:tc>
        <w:tcPr>
          <w:tcW w:w="6430" w:type="dxa"/>
          <w:vAlign w:val="bottom"/>
        </w:tcPr>
        <w:p w14:paraId="4F59E941" w14:textId="6D1D5B66" w:rsidR="002E282C" w:rsidRPr="00812D78" w:rsidRDefault="009D7A86"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2E282C">
                <w:rPr>
                  <w:sz w:val="14"/>
                  <w:szCs w:val="14"/>
                </w:rPr>
                <w:t>Eignungsnachweise und Eigenerklärungen</w:t>
              </w:r>
            </w:sdtContent>
          </w:sdt>
        </w:p>
      </w:tc>
    </w:tr>
    <w:tr w:rsidR="002E282C" w:rsidRPr="009C1207" w14:paraId="6C4FF327" w14:textId="77777777" w:rsidTr="00530BCB">
      <w:trPr>
        <w:trHeight w:hRule="exact" w:val="193"/>
      </w:trPr>
      <w:tc>
        <w:tcPr>
          <w:tcW w:w="3073" w:type="dxa"/>
          <w:vMerge/>
          <w:vAlign w:val="center"/>
        </w:tcPr>
        <w:p w14:paraId="51180E4C" w14:textId="77777777" w:rsidR="002E282C" w:rsidRPr="0048566C" w:rsidRDefault="002E282C" w:rsidP="0048566C">
          <w:pPr>
            <w:pStyle w:val="KopfzeileGeschftsbereichSeite2"/>
            <w:spacing w:line="240" w:lineRule="auto"/>
            <w:rPr>
              <w:sz w:val="14"/>
              <w:szCs w:val="14"/>
            </w:rPr>
          </w:pPr>
        </w:p>
      </w:tc>
      <w:tc>
        <w:tcPr>
          <w:tcW w:w="6430" w:type="dxa"/>
          <w:vAlign w:val="bottom"/>
        </w:tcPr>
        <w:p w14:paraId="22E95433" w14:textId="15FFFC73" w:rsidR="002E282C" w:rsidRPr="00812D78" w:rsidRDefault="00BF3ADB" w:rsidP="00BF3ADB">
          <w:pPr>
            <w:pStyle w:val="Seitenleiste"/>
            <w:tabs>
              <w:tab w:val="clear" w:pos="993"/>
            </w:tabs>
            <w:spacing w:line="240" w:lineRule="auto"/>
            <w:rPr>
              <w:sz w:val="14"/>
              <w:szCs w:val="14"/>
            </w:rPr>
          </w:pPr>
          <w:r>
            <w:rPr>
              <w:sz w:val="14"/>
              <w:szCs w:val="14"/>
            </w:rPr>
            <w:t>Version 7</w:t>
          </w:r>
          <w:r w:rsidR="00FB3D5D">
            <w:rPr>
              <w:sz w:val="14"/>
              <w:szCs w:val="14"/>
            </w:rPr>
            <w:t>,</w:t>
          </w:r>
          <w:r w:rsidR="002E282C" w:rsidRPr="00812D78">
            <w:rPr>
              <w:noProof/>
              <w:sz w:val="14"/>
              <w:szCs w:val="14"/>
            </w:rPr>
            <w:t xml:space="preserve"> </w:t>
          </w:r>
          <w:r w:rsidR="002E282C">
            <w:rPr>
              <w:noProof/>
              <w:sz w:val="14"/>
              <w:szCs w:val="14"/>
            </w:rPr>
            <w:t>Anlage 03 zu 2.3.5</w:t>
          </w:r>
          <w:r w:rsidR="002E282C">
            <w:rPr>
              <w:sz w:val="14"/>
              <w:szCs w:val="14"/>
            </w:rPr>
            <w:t>,</w:t>
          </w:r>
          <w:r w:rsidR="002E282C" w:rsidRPr="00812D78">
            <w:rPr>
              <w:noProof/>
              <w:sz w:val="14"/>
              <w:szCs w:val="14"/>
            </w:rPr>
            <w:t xml:space="preserve"> 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4-05-07T00:00:00Z">
                <w:dateFormat w:val="dd.MM.yyyy"/>
                <w:lid w:val="de-DE"/>
                <w:storeMappedDataAs w:val="dateTime"/>
                <w:calendar w:val="gregorian"/>
              </w:date>
            </w:sdtPr>
            <w:sdtEndPr/>
            <w:sdtContent>
              <w:r>
                <w:rPr>
                  <w:noProof/>
                  <w:sz w:val="14"/>
                  <w:szCs w:val="14"/>
                </w:rPr>
                <w:t>07</w:t>
              </w:r>
              <w:r w:rsidR="00A51EE0">
                <w:rPr>
                  <w:noProof/>
                  <w:sz w:val="14"/>
                  <w:szCs w:val="14"/>
                </w:rPr>
                <w:t>.</w:t>
              </w:r>
              <w:r>
                <w:rPr>
                  <w:noProof/>
                  <w:sz w:val="14"/>
                  <w:szCs w:val="14"/>
                </w:rPr>
                <w:t>05</w:t>
              </w:r>
              <w:r w:rsidR="00A51EE0">
                <w:rPr>
                  <w:noProof/>
                  <w:sz w:val="14"/>
                  <w:szCs w:val="14"/>
                </w:rPr>
                <w:t>.202</w:t>
              </w:r>
              <w:r>
                <w:rPr>
                  <w:noProof/>
                  <w:sz w:val="14"/>
                  <w:szCs w:val="14"/>
                </w:rPr>
                <w:t>4</w:t>
              </w:r>
            </w:sdtContent>
          </w:sdt>
        </w:p>
      </w:tc>
    </w:tr>
  </w:tbl>
  <w:p w14:paraId="52301C13" w14:textId="77777777" w:rsidR="002E282C" w:rsidRPr="00497715" w:rsidRDefault="002E282C"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36" w:type="dxa"/>
      <w:tblLayout w:type="fixed"/>
      <w:tblCellMar>
        <w:left w:w="0" w:type="dxa"/>
        <w:right w:w="0" w:type="dxa"/>
      </w:tblCellMar>
      <w:tblLook w:val="04A0" w:firstRow="1" w:lastRow="0" w:firstColumn="1" w:lastColumn="0" w:noHBand="0" w:noVBand="1"/>
    </w:tblPr>
    <w:tblGrid>
      <w:gridCol w:w="1130"/>
      <w:gridCol w:w="3954"/>
      <w:gridCol w:w="9"/>
      <w:gridCol w:w="4943"/>
    </w:tblGrid>
    <w:tr w:rsidR="00FB3D5D" w:rsidRPr="001A3B60" w14:paraId="6C76F89B" w14:textId="77777777" w:rsidTr="00FB3D5D">
      <w:trPr>
        <w:trHeight w:hRule="exact" w:val="669"/>
      </w:trPr>
      <w:tc>
        <w:tcPr>
          <w:tcW w:w="1130" w:type="dxa"/>
          <w:vMerge w:val="restart"/>
        </w:tcPr>
        <w:p w14:paraId="79447038" w14:textId="77777777" w:rsidR="00FB3D5D" w:rsidRDefault="00FB3D5D" w:rsidP="00FB3D5D">
          <w:pPr>
            <w:pStyle w:val="KopfzeileTopSpace"/>
            <w:rPr>
              <w:noProof/>
            </w:rPr>
          </w:pPr>
          <w:r>
            <w:rPr>
              <w:noProof/>
            </w:rPr>
            <w:drawing>
              <wp:inline distT="0" distB="0" distL="0" distR="0" wp14:anchorId="69EC2119" wp14:editId="22BE98EC">
                <wp:extent cx="540000" cy="569421"/>
                <wp:effectExtent l="0" t="0" r="0" b="254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54" w:type="dxa"/>
          <w:vAlign w:val="bottom"/>
        </w:tcPr>
        <w:p w14:paraId="51921B70" w14:textId="77777777" w:rsidR="00FB3D5D" w:rsidRPr="00D216F4" w:rsidRDefault="009D7A86" w:rsidP="00FB3D5D">
          <w:pPr>
            <w:pStyle w:val="KopfzeileGeschftsbereich"/>
            <w:tabs>
              <w:tab w:val="clear" w:pos="9072"/>
              <w:tab w:val="right" w:pos="3969"/>
            </w:tabs>
          </w:pPr>
          <w:sdt>
            <w:sdtPr>
              <w:alias w:val="Geschäftsbereich"/>
              <w:tag w:val=""/>
              <w:id w:val="-1564488302"/>
              <w:lock w:val="sdtLocked"/>
              <w:placeholder>
                <w:docPart w:val="C48E0A56F97B474EAF56DCA882F732DD"/>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FB3D5D">
                <w:t>Strategischer Einkauf</w:t>
              </w:r>
            </w:sdtContent>
          </w:sdt>
        </w:p>
      </w:tc>
      <w:tc>
        <w:tcPr>
          <w:tcW w:w="4952" w:type="dxa"/>
          <w:gridSpan w:val="2"/>
        </w:tcPr>
        <w:p w14:paraId="6D3384B5" w14:textId="42F19246" w:rsidR="00FB3D5D" w:rsidRPr="001A3B60" w:rsidRDefault="00FB3D5D" w:rsidP="00FB3D5D">
          <w:pPr>
            <w:pStyle w:val="Seitenleiste"/>
          </w:pPr>
        </w:p>
      </w:tc>
    </w:tr>
    <w:tr w:rsidR="00FB3D5D" w14:paraId="093F2555" w14:textId="77777777" w:rsidTr="00FB3D5D">
      <w:trPr>
        <w:trHeight w:val="794"/>
      </w:trPr>
      <w:tc>
        <w:tcPr>
          <w:tcW w:w="1130" w:type="dxa"/>
          <w:vMerge/>
        </w:tcPr>
        <w:p w14:paraId="2B2C3F08" w14:textId="77777777" w:rsidR="00FB3D5D" w:rsidRDefault="00FB3D5D" w:rsidP="00FB3D5D">
          <w:pPr>
            <w:pStyle w:val="KopfzeileTopSpace"/>
            <w:rPr>
              <w:noProof/>
            </w:rPr>
          </w:pPr>
        </w:p>
      </w:tc>
      <w:tc>
        <w:tcPr>
          <w:tcW w:w="3963" w:type="dxa"/>
          <w:gridSpan w:val="2"/>
        </w:tcPr>
        <w:p w14:paraId="5B7ADEF6" w14:textId="77777777" w:rsidR="00FB3D5D" w:rsidRDefault="00FB3D5D" w:rsidP="00FB3D5D">
          <w:pPr>
            <w:pStyle w:val="KopfzeileTopSpace"/>
            <w:rPr>
              <w:noProof/>
            </w:rPr>
          </w:pPr>
        </w:p>
      </w:tc>
      <w:tc>
        <w:tcPr>
          <w:tcW w:w="4943" w:type="dxa"/>
        </w:tcPr>
        <w:p w14:paraId="13C86108" w14:textId="6DA5CFD6" w:rsidR="00FB3D5D" w:rsidRDefault="00FB3D5D" w:rsidP="00FB3D5D">
          <w:pPr>
            <w:pStyle w:val="KopfzeileTopSpace"/>
            <w:jc w:val="right"/>
            <w:rPr>
              <w:noProof/>
            </w:rPr>
          </w:pPr>
        </w:p>
      </w:tc>
    </w:tr>
  </w:tbl>
  <w:p w14:paraId="5687F4E9" w14:textId="77777777" w:rsidR="002E282C" w:rsidRDefault="002E282C"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07531DDF"/>
    <w:multiLevelType w:val="hybridMultilevel"/>
    <w:tmpl w:val="E2D460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A10892"/>
    <w:multiLevelType w:val="hybridMultilevel"/>
    <w:tmpl w:val="1660A64E"/>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3" w15:restartNumberingAfterBreak="0">
    <w:nsid w:val="0E7E31AE"/>
    <w:multiLevelType w:val="hybridMultilevel"/>
    <w:tmpl w:val="556EE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AB25BD"/>
    <w:multiLevelType w:val="hybridMultilevel"/>
    <w:tmpl w:val="6D8E3E16"/>
    <w:lvl w:ilvl="0" w:tplc="61A2FC2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5" w15:restartNumberingAfterBreak="0">
    <w:nsid w:val="18E11BEB"/>
    <w:multiLevelType w:val="hybridMultilevel"/>
    <w:tmpl w:val="E7AA26AE"/>
    <w:lvl w:ilvl="0" w:tplc="5D4A47E8">
      <w:start w:val="1"/>
      <w:numFmt w:val="lowerLetter"/>
      <w:lvlText w:val="%1.)"/>
      <w:lvlJc w:val="left"/>
      <w:pPr>
        <w:ind w:left="720" w:hanging="360"/>
      </w:pPr>
      <w:rPr>
        <w:rFonts w:cs="Arial" w:hint="default"/>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EB4AC6"/>
    <w:multiLevelType w:val="hybridMultilevel"/>
    <w:tmpl w:val="016C0BE2"/>
    <w:lvl w:ilvl="0" w:tplc="C562B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 w15:restartNumberingAfterBreak="0">
    <w:nsid w:val="363B423B"/>
    <w:multiLevelType w:val="hybridMultilevel"/>
    <w:tmpl w:val="2D906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64B0D0F"/>
    <w:multiLevelType w:val="hybridMultilevel"/>
    <w:tmpl w:val="43BCD7D6"/>
    <w:lvl w:ilvl="0" w:tplc="4D82D2A2">
      <w:start w:val="1"/>
      <w:numFmt w:val="bullet"/>
      <w:lvlText w:val="-"/>
      <w:lvlJc w:val="left"/>
      <w:pPr>
        <w:ind w:left="720" w:hanging="360"/>
      </w:pPr>
      <w:rPr>
        <w:rFonts w:ascii="Arial" w:eastAsiaTheme="minorEastAsia" w:hAnsi="Arial" w:cs="Arial" w:hint="default"/>
      </w:rPr>
    </w:lvl>
    <w:lvl w:ilvl="1" w:tplc="9EB88CFC">
      <w:numFmt w:val="bullet"/>
      <w:lvlText w:val="-"/>
      <w:lvlJc w:val="left"/>
      <w:pPr>
        <w:ind w:left="1440" w:hanging="360"/>
      </w:pPr>
      <w:rPr>
        <w:rFonts w:ascii="Arial" w:eastAsiaTheme="minorEastAsia"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B36616"/>
    <w:multiLevelType w:val="hybridMultilevel"/>
    <w:tmpl w:val="8D9E62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D407F40"/>
    <w:multiLevelType w:val="hybridMultilevel"/>
    <w:tmpl w:val="07ACC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12"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13" w15:restartNumberingAfterBreak="0">
    <w:nsid w:val="51811736"/>
    <w:multiLevelType w:val="hybridMultilevel"/>
    <w:tmpl w:val="3BB84B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8325116"/>
    <w:multiLevelType w:val="hybridMultilevel"/>
    <w:tmpl w:val="E8E43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B81549"/>
    <w:multiLevelType w:val="hybridMultilevel"/>
    <w:tmpl w:val="F900284A"/>
    <w:lvl w:ilvl="0" w:tplc="0407000F">
      <w:start w:val="1"/>
      <w:numFmt w:val="decimal"/>
      <w:lvlText w:val="%1."/>
      <w:lvlJc w:val="left"/>
      <w:pPr>
        <w:ind w:left="475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385784F"/>
    <w:multiLevelType w:val="multilevel"/>
    <w:tmpl w:val="6D7A83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1"/>
  </w:num>
  <w:num w:numId="3">
    <w:abstractNumId w:val="12"/>
  </w:num>
  <w:num w:numId="4">
    <w:abstractNumId w:val="1"/>
  </w:num>
  <w:num w:numId="5">
    <w:abstractNumId w:val="10"/>
  </w:num>
  <w:num w:numId="6">
    <w:abstractNumId w:val="13"/>
  </w:num>
  <w:num w:numId="7">
    <w:abstractNumId w:val="6"/>
  </w:num>
  <w:num w:numId="8">
    <w:abstractNumId w:val="5"/>
  </w:num>
  <w:num w:numId="9">
    <w:abstractNumId w:val="14"/>
  </w:num>
  <w:num w:numId="10">
    <w:abstractNumId w:val="8"/>
  </w:num>
  <w:num w:numId="11">
    <w:abstractNumId w:val="4"/>
  </w:num>
  <w:num w:numId="12">
    <w:abstractNumId w:val="2"/>
  </w:num>
  <w:num w:numId="13">
    <w:abstractNumId w:val="16"/>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7"/>
  </w:num>
  <w:num w:numId="26">
    <w:abstractNumId w:val="3"/>
  </w:num>
  <w:num w:numId="2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789/23"/>
    <w:docVar w:name="Bemerkung" w:val="Eigenerklärung Eignung Überarb. CM 20.05.25 (final)"/>
    <w:docVar w:name="DDNr" w:val="D11/D225-26"/>
    <w:docVar w:name="DDNummerPH" w:val="fehlt"/>
    <w:docVar w:name="dgnword-docGUID" w:val="{708A5230-57C2-4F30-9798-98EE968DD40E}"/>
    <w:docVar w:name="dgnword-eventsink" w:val="2415740410384"/>
    <w:docVar w:name="DMSunterordner" w:val="96942"/>
    <w:docVar w:name="EAStatus" w:val="0"/>
    <w:docVar w:name="RADKS" w:val="#;$a;@"/>
    <w:docVar w:name="Rubrik" w:val="solleer"/>
    <w:docVar w:name="Schlagwort" w:val="solleer"/>
  </w:docVars>
  <w:rsids>
    <w:rsidRoot w:val="007011AB"/>
    <w:rsid w:val="0000179D"/>
    <w:rsid w:val="00004032"/>
    <w:rsid w:val="00010826"/>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5D08"/>
    <w:rsid w:val="0004632C"/>
    <w:rsid w:val="00056869"/>
    <w:rsid w:val="0006318E"/>
    <w:rsid w:val="00065968"/>
    <w:rsid w:val="00066EFA"/>
    <w:rsid w:val="000673EB"/>
    <w:rsid w:val="0007090E"/>
    <w:rsid w:val="00071992"/>
    <w:rsid w:val="000739A7"/>
    <w:rsid w:val="00077309"/>
    <w:rsid w:val="000777E2"/>
    <w:rsid w:val="00086EFD"/>
    <w:rsid w:val="00094D75"/>
    <w:rsid w:val="0009626E"/>
    <w:rsid w:val="000A2D70"/>
    <w:rsid w:val="000A5322"/>
    <w:rsid w:val="000B1005"/>
    <w:rsid w:val="000B1DC9"/>
    <w:rsid w:val="000B340B"/>
    <w:rsid w:val="000B6AE7"/>
    <w:rsid w:val="000B7A8D"/>
    <w:rsid w:val="000C2650"/>
    <w:rsid w:val="000C602B"/>
    <w:rsid w:val="000C6E6F"/>
    <w:rsid w:val="000D1C4B"/>
    <w:rsid w:val="000D2D59"/>
    <w:rsid w:val="000D62D9"/>
    <w:rsid w:val="000E0AC9"/>
    <w:rsid w:val="000E2803"/>
    <w:rsid w:val="000E352A"/>
    <w:rsid w:val="000E6275"/>
    <w:rsid w:val="000E6D85"/>
    <w:rsid w:val="0010782A"/>
    <w:rsid w:val="00107C15"/>
    <w:rsid w:val="00111E55"/>
    <w:rsid w:val="00112964"/>
    <w:rsid w:val="00113B97"/>
    <w:rsid w:val="00113F49"/>
    <w:rsid w:val="001165B9"/>
    <w:rsid w:val="00116AC5"/>
    <w:rsid w:val="00116E15"/>
    <w:rsid w:val="00123256"/>
    <w:rsid w:val="001374D4"/>
    <w:rsid w:val="0014175F"/>
    <w:rsid w:val="001437F3"/>
    <w:rsid w:val="00144497"/>
    <w:rsid w:val="0014473B"/>
    <w:rsid w:val="00144EC6"/>
    <w:rsid w:val="001459B2"/>
    <w:rsid w:val="00147ECA"/>
    <w:rsid w:val="00155434"/>
    <w:rsid w:val="00167EE3"/>
    <w:rsid w:val="001712EB"/>
    <w:rsid w:val="00183B48"/>
    <w:rsid w:val="00185D40"/>
    <w:rsid w:val="00186A0E"/>
    <w:rsid w:val="001901EE"/>
    <w:rsid w:val="00190EB5"/>
    <w:rsid w:val="001938D3"/>
    <w:rsid w:val="001946BE"/>
    <w:rsid w:val="001956FA"/>
    <w:rsid w:val="001A0379"/>
    <w:rsid w:val="001A3B60"/>
    <w:rsid w:val="001A74D8"/>
    <w:rsid w:val="001A7ED9"/>
    <w:rsid w:val="001B33F5"/>
    <w:rsid w:val="001B3BEB"/>
    <w:rsid w:val="001B4A84"/>
    <w:rsid w:val="001C27EF"/>
    <w:rsid w:val="001C39A5"/>
    <w:rsid w:val="001C48DF"/>
    <w:rsid w:val="001D123E"/>
    <w:rsid w:val="001D2744"/>
    <w:rsid w:val="001D5C26"/>
    <w:rsid w:val="001E0B0A"/>
    <w:rsid w:val="001E2AD8"/>
    <w:rsid w:val="001E4CE5"/>
    <w:rsid w:val="001E5E1F"/>
    <w:rsid w:val="001F0383"/>
    <w:rsid w:val="001F46A8"/>
    <w:rsid w:val="001F5CD2"/>
    <w:rsid w:val="001F6D70"/>
    <w:rsid w:val="001F75F8"/>
    <w:rsid w:val="00200D8A"/>
    <w:rsid w:val="00201EF0"/>
    <w:rsid w:val="0020236C"/>
    <w:rsid w:val="0020244F"/>
    <w:rsid w:val="002060F9"/>
    <w:rsid w:val="0020708F"/>
    <w:rsid w:val="00213F8A"/>
    <w:rsid w:val="0021411A"/>
    <w:rsid w:val="00214552"/>
    <w:rsid w:val="00217CF4"/>
    <w:rsid w:val="0022115F"/>
    <w:rsid w:val="002241FA"/>
    <w:rsid w:val="002248CF"/>
    <w:rsid w:val="00224CF6"/>
    <w:rsid w:val="00232571"/>
    <w:rsid w:val="00233070"/>
    <w:rsid w:val="00233528"/>
    <w:rsid w:val="002349B3"/>
    <w:rsid w:val="002361CC"/>
    <w:rsid w:val="00242676"/>
    <w:rsid w:val="0024674E"/>
    <w:rsid w:val="00251460"/>
    <w:rsid w:val="0025591B"/>
    <w:rsid w:val="0025714D"/>
    <w:rsid w:val="0026056C"/>
    <w:rsid w:val="0026424F"/>
    <w:rsid w:val="002650D9"/>
    <w:rsid w:val="00274B44"/>
    <w:rsid w:val="002765B5"/>
    <w:rsid w:val="00277BED"/>
    <w:rsid w:val="0028084F"/>
    <w:rsid w:val="00290C9B"/>
    <w:rsid w:val="0029626B"/>
    <w:rsid w:val="002A3997"/>
    <w:rsid w:val="002A4F1A"/>
    <w:rsid w:val="002A566E"/>
    <w:rsid w:val="002A5C17"/>
    <w:rsid w:val="002B2404"/>
    <w:rsid w:val="002B316C"/>
    <w:rsid w:val="002B6B94"/>
    <w:rsid w:val="002C07BC"/>
    <w:rsid w:val="002C0BFB"/>
    <w:rsid w:val="002C2020"/>
    <w:rsid w:val="002D0A89"/>
    <w:rsid w:val="002D1143"/>
    <w:rsid w:val="002D35D6"/>
    <w:rsid w:val="002D5D38"/>
    <w:rsid w:val="002E0C35"/>
    <w:rsid w:val="002E0F7B"/>
    <w:rsid w:val="002E282C"/>
    <w:rsid w:val="002E7682"/>
    <w:rsid w:val="002F328F"/>
    <w:rsid w:val="00320FEA"/>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D59"/>
    <w:rsid w:val="003657C6"/>
    <w:rsid w:val="00367236"/>
    <w:rsid w:val="00367BF6"/>
    <w:rsid w:val="0037065B"/>
    <w:rsid w:val="0037093D"/>
    <w:rsid w:val="00374C35"/>
    <w:rsid w:val="0037561D"/>
    <w:rsid w:val="0037626B"/>
    <w:rsid w:val="003763BB"/>
    <w:rsid w:val="0037660C"/>
    <w:rsid w:val="003855F6"/>
    <w:rsid w:val="00394ABB"/>
    <w:rsid w:val="003B0197"/>
    <w:rsid w:val="003C14E0"/>
    <w:rsid w:val="003C1F8A"/>
    <w:rsid w:val="003C1F92"/>
    <w:rsid w:val="003C2044"/>
    <w:rsid w:val="003C370D"/>
    <w:rsid w:val="003C38AE"/>
    <w:rsid w:val="003C5E12"/>
    <w:rsid w:val="003D47BF"/>
    <w:rsid w:val="003D4C1C"/>
    <w:rsid w:val="003D4F81"/>
    <w:rsid w:val="003D668F"/>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109E9"/>
    <w:rsid w:val="004114B7"/>
    <w:rsid w:val="00415E15"/>
    <w:rsid w:val="0041692E"/>
    <w:rsid w:val="00430403"/>
    <w:rsid w:val="004342E3"/>
    <w:rsid w:val="004354B6"/>
    <w:rsid w:val="00437D50"/>
    <w:rsid w:val="004415CD"/>
    <w:rsid w:val="0044232E"/>
    <w:rsid w:val="00443021"/>
    <w:rsid w:val="0044506A"/>
    <w:rsid w:val="00445221"/>
    <w:rsid w:val="0045053A"/>
    <w:rsid w:val="00451DF5"/>
    <w:rsid w:val="004521DB"/>
    <w:rsid w:val="00460717"/>
    <w:rsid w:val="00462E1A"/>
    <w:rsid w:val="00463309"/>
    <w:rsid w:val="00463391"/>
    <w:rsid w:val="004633F1"/>
    <w:rsid w:val="00464C0B"/>
    <w:rsid w:val="0046512A"/>
    <w:rsid w:val="004666BA"/>
    <w:rsid w:val="0047178C"/>
    <w:rsid w:val="00476B47"/>
    <w:rsid w:val="0048566C"/>
    <w:rsid w:val="00486D95"/>
    <w:rsid w:val="0049589E"/>
    <w:rsid w:val="00495AAD"/>
    <w:rsid w:val="00496810"/>
    <w:rsid w:val="00497715"/>
    <w:rsid w:val="004A191C"/>
    <w:rsid w:val="004A2D28"/>
    <w:rsid w:val="004A39CD"/>
    <w:rsid w:val="004A6CDB"/>
    <w:rsid w:val="004B3137"/>
    <w:rsid w:val="004B5519"/>
    <w:rsid w:val="004B7288"/>
    <w:rsid w:val="004C0485"/>
    <w:rsid w:val="004C1AEC"/>
    <w:rsid w:val="004C2422"/>
    <w:rsid w:val="004C2DA0"/>
    <w:rsid w:val="004D4B32"/>
    <w:rsid w:val="004D4E85"/>
    <w:rsid w:val="004E07C4"/>
    <w:rsid w:val="004E44C2"/>
    <w:rsid w:val="004E645B"/>
    <w:rsid w:val="004F1BB5"/>
    <w:rsid w:val="004F492F"/>
    <w:rsid w:val="00500454"/>
    <w:rsid w:val="00502791"/>
    <w:rsid w:val="005027FA"/>
    <w:rsid w:val="00513018"/>
    <w:rsid w:val="005133FC"/>
    <w:rsid w:val="00515779"/>
    <w:rsid w:val="0052611D"/>
    <w:rsid w:val="00530BCB"/>
    <w:rsid w:val="00531851"/>
    <w:rsid w:val="00531A0A"/>
    <w:rsid w:val="00532636"/>
    <w:rsid w:val="00533796"/>
    <w:rsid w:val="005360C7"/>
    <w:rsid w:val="005420B1"/>
    <w:rsid w:val="00542415"/>
    <w:rsid w:val="00542A19"/>
    <w:rsid w:val="0054487D"/>
    <w:rsid w:val="005474C7"/>
    <w:rsid w:val="005533C3"/>
    <w:rsid w:val="0055359E"/>
    <w:rsid w:val="00554ACD"/>
    <w:rsid w:val="005572E9"/>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5EC7"/>
    <w:rsid w:val="005B654D"/>
    <w:rsid w:val="005C1397"/>
    <w:rsid w:val="005C22CF"/>
    <w:rsid w:val="005C2453"/>
    <w:rsid w:val="005C3387"/>
    <w:rsid w:val="005C3C58"/>
    <w:rsid w:val="005C454A"/>
    <w:rsid w:val="005C70AD"/>
    <w:rsid w:val="005C75F9"/>
    <w:rsid w:val="005D0A18"/>
    <w:rsid w:val="005D51FD"/>
    <w:rsid w:val="005D6202"/>
    <w:rsid w:val="005E16FD"/>
    <w:rsid w:val="005E1F54"/>
    <w:rsid w:val="005E53A1"/>
    <w:rsid w:val="005E5984"/>
    <w:rsid w:val="005F1993"/>
    <w:rsid w:val="005F4420"/>
    <w:rsid w:val="0060102E"/>
    <w:rsid w:val="006022A0"/>
    <w:rsid w:val="00603A15"/>
    <w:rsid w:val="006057FD"/>
    <w:rsid w:val="0061544D"/>
    <w:rsid w:val="00615C0B"/>
    <w:rsid w:val="0061716C"/>
    <w:rsid w:val="0061740D"/>
    <w:rsid w:val="00617C8D"/>
    <w:rsid w:val="006200C3"/>
    <w:rsid w:val="006218B6"/>
    <w:rsid w:val="0062746E"/>
    <w:rsid w:val="0063118A"/>
    <w:rsid w:val="00632269"/>
    <w:rsid w:val="00632502"/>
    <w:rsid w:val="0063420F"/>
    <w:rsid w:val="00634CBC"/>
    <w:rsid w:val="006405C1"/>
    <w:rsid w:val="006451A1"/>
    <w:rsid w:val="00645EDB"/>
    <w:rsid w:val="00647794"/>
    <w:rsid w:val="006508DA"/>
    <w:rsid w:val="00651F77"/>
    <w:rsid w:val="00653A50"/>
    <w:rsid w:val="006548A1"/>
    <w:rsid w:val="00656206"/>
    <w:rsid w:val="0065793E"/>
    <w:rsid w:val="00660E9F"/>
    <w:rsid w:val="00662FF1"/>
    <w:rsid w:val="006711B7"/>
    <w:rsid w:val="006747A9"/>
    <w:rsid w:val="00683440"/>
    <w:rsid w:val="00683C91"/>
    <w:rsid w:val="00690684"/>
    <w:rsid w:val="006921CE"/>
    <w:rsid w:val="0069731F"/>
    <w:rsid w:val="00697F41"/>
    <w:rsid w:val="006A153C"/>
    <w:rsid w:val="006A167F"/>
    <w:rsid w:val="006B2B42"/>
    <w:rsid w:val="006C095B"/>
    <w:rsid w:val="006C417B"/>
    <w:rsid w:val="006D1346"/>
    <w:rsid w:val="006D4424"/>
    <w:rsid w:val="006D51F0"/>
    <w:rsid w:val="006D6608"/>
    <w:rsid w:val="006D7041"/>
    <w:rsid w:val="006E0FFE"/>
    <w:rsid w:val="006E591D"/>
    <w:rsid w:val="006F754C"/>
    <w:rsid w:val="007011AB"/>
    <w:rsid w:val="00703ADF"/>
    <w:rsid w:val="0070602B"/>
    <w:rsid w:val="00710C9F"/>
    <w:rsid w:val="00711961"/>
    <w:rsid w:val="00713345"/>
    <w:rsid w:val="007158DE"/>
    <w:rsid w:val="00723A35"/>
    <w:rsid w:val="00723B5B"/>
    <w:rsid w:val="00733DF5"/>
    <w:rsid w:val="00741325"/>
    <w:rsid w:val="00741D77"/>
    <w:rsid w:val="00741E9A"/>
    <w:rsid w:val="007427C6"/>
    <w:rsid w:val="007472E2"/>
    <w:rsid w:val="00750C7C"/>
    <w:rsid w:val="00754B49"/>
    <w:rsid w:val="00754E38"/>
    <w:rsid w:val="00755671"/>
    <w:rsid w:val="007565D3"/>
    <w:rsid w:val="0075703C"/>
    <w:rsid w:val="00762234"/>
    <w:rsid w:val="00765A05"/>
    <w:rsid w:val="00786FE0"/>
    <w:rsid w:val="007874B1"/>
    <w:rsid w:val="00791A8D"/>
    <w:rsid w:val="00793557"/>
    <w:rsid w:val="007A08DD"/>
    <w:rsid w:val="007A0E4E"/>
    <w:rsid w:val="007A23BA"/>
    <w:rsid w:val="007A3256"/>
    <w:rsid w:val="007A533E"/>
    <w:rsid w:val="007A6B5F"/>
    <w:rsid w:val="007B4D83"/>
    <w:rsid w:val="007C076A"/>
    <w:rsid w:val="007C2D57"/>
    <w:rsid w:val="007C5D91"/>
    <w:rsid w:val="007C763C"/>
    <w:rsid w:val="007C7B0A"/>
    <w:rsid w:val="007D25E4"/>
    <w:rsid w:val="007D6047"/>
    <w:rsid w:val="007D6B37"/>
    <w:rsid w:val="007E08BE"/>
    <w:rsid w:val="007E2404"/>
    <w:rsid w:val="007E28E0"/>
    <w:rsid w:val="007E2EFC"/>
    <w:rsid w:val="007E318C"/>
    <w:rsid w:val="007E353F"/>
    <w:rsid w:val="007E4F73"/>
    <w:rsid w:val="007F2185"/>
    <w:rsid w:val="00803B19"/>
    <w:rsid w:val="00804A9A"/>
    <w:rsid w:val="0080516F"/>
    <w:rsid w:val="00807D6E"/>
    <w:rsid w:val="00810351"/>
    <w:rsid w:val="00812D78"/>
    <w:rsid w:val="008132BE"/>
    <w:rsid w:val="008144B7"/>
    <w:rsid w:val="008240CF"/>
    <w:rsid w:val="008254B2"/>
    <w:rsid w:val="00825D24"/>
    <w:rsid w:val="00827DD6"/>
    <w:rsid w:val="00833206"/>
    <w:rsid w:val="008364DA"/>
    <w:rsid w:val="00842728"/>
    <w:rsid w:val="008470C4"/>
    <w:rsid w:val="00857718"/>
    <w:rsid w:val="008614C8"/>
    <w:rsid w:val="00862559"/>
    <w:rsid w:val="00866F29"/>
    <w:rsid w:val="00867949"/>
    <w:rsid w:val="008722EB"/>
    <w:rsid w:val="00873B9D"/>
    <w:rsid w:val="00875785"/>
    <w:rsid w:val="0088139F"/>
    <w:rsid w:val="00883163"/>
    <w:rsid w:val="00892676"/>
    <w:rsid w:val="00892E64"/>
    <w:rsid w:val="008932B4"/>
    <w:rsid w:val="00893738"/>
    <w:rsid w:val="008A0647"/>
    <w:rsid w:val="008A37BA"/>
    <w:rsid w:val="008A7514"/>
    <w:rsid w:val="008A7870"/>
    <w:rsid w:val="008B12E0"/>
    <w:rsid w:val="008B305E"/>
    <w:rsid w:val="008B3AFE"/>
    <w:rsid w:val="008B4A9B"/>
    <w:rsid w:val="008B55F0"/>
    <w:rsid w:val="008C05A9"/>
    <w:rsid w:val="008C56B8"/>
    <w:rsid w:val="008C78D6"/>
    <w:rsid w:val="008D5840"/>
    <w:rsid w:val="008D6657"/>
    <w:rsid w:val="008E0DE5"/>
    <w:rsid w:val="008E1438"/>
    <w:rsid w:val="008E2C36"/>
    <w:rsid w:val="008E69AE"/>
    <w:rsid w:val="008F0402"/>
    <w:rsid w:val="008F4E6D"/>
    <w:rsid w:val="008F5D71"/>
    <w:rsid w:val="00900B7A"/>
    <w:rsid w:val="009025B2"/>
    <w:rsid w:val="00904322"/>
    <w:rsid w:val="0090511B"/>
    <w:rsid w:val="00911F85"/>
    <w:rsid w:val="00913B44"/>
    <w:rsid w:val="00914467"/>
    <w:rsid w:val="009146DD"/>
    <w:rsid w:val="00920865"/>
    <w:rsid w:val="00921A13"/>
    <w:rsid w:val="00922375"/>
    <w:rsid w:val="00922CA4"/>
    <w:rsid w:val="00924138"/>
    <w:rsid w:val="00931B8E"/>
    <w:rsid w:val="0094585C"/>
    <w:rsid w:val="00950A01"/>
    <w:rsid w:val="0095216B"/>
    <w:rsid w:val="00952308"/>
    <w:rsid w:val="009538D2"/>
    <w:rsid w:val="00956644"/>
    <w:rsid w:val="00960BCE"/>
    <w:rsid w:val="009623EB"/>
    <w:rsid w:val="0096706F"/>
    <w:rsid w:val="0096724C"/>
    <w:rsid w:val="00972AEE"/>
    <w:rsid w:val="009740BA"/>
    <w:rsid w:val="00974E00"/>
    <w:rsid w:val="0097731D"/>
    <w:rsid w:val="00981268"/>
    <w:rsid w:val="00982746"/>
    <w:rsid w:val="00984A12"/>
    <w:rsid w:val="00984B6F"/>
    <w:rsid w:val="00986F3A"/>
    <w:rsid w:val="00990376"/>
    <w:rsid w:val="0099087D"/>
    <w:rsid w:val="009913FD"/>
    <w:rsid w:val="00992ED6"/>
    <w:rsid w:val="009A3D24"/>
    <w:rsid w:val="009A4842"/>
    <w:rsid w:val="009B5866"/>
    <w:rsid w:val="009C0C9A"/>
    <w:rsid w:val="009C1207"/>
    <w:rsid w:val="009C1824"/>
    <w:rsid w:val="009C6F10"/>
    <w:rsid w:val="009D1A7E"/>
    <w:rsid w:val="009D2980"/>
    <w:rsid w:val="009D4AD6"/>
    <w:rsid w:val="009D5B04"/>
    <w:rsid w:val="009D7A86"/>
    <w:rsid w:val="009E1C07"/>
    <w:rsid w:val="009E4B5B"/>
    <w:rsid w:val="009E681A"/>
    <w:rsid w:val="009F105B"/>
    <w:rsid w:val="009F3142"/>
    <w:rsid w:val="009F33C8"/>
    <w:rsid w:val="00A07DA7"/>
    <w:rsid w:val="00A100D5"/>
    <w:rsid w:val="00A20D70"/>
    <w:rsid w:val="00A22316"/>
    <w:rsid w:val="00A24C7D"/>
    <w:rsid w:val="00A2521D"/>
    <w:rsid w:val="00A26EDD"/>
    <w:rsid w:val="00A35DE1"/>
    <w:rsid w:val="00A376FD"/>
    <w:rsid w:val="00A43E94"/>
    <w:rsid w:val="00A43F88"/>
    <w:rsid w:val="00A44C76"/>
    <w:rsid w:val="00A47FE1"/>
    <w:rsid w:val="00A50554"/>
    <w:rsid w:val="00A51EE0"/>
    <w:rsid w:val="00A5294F"/>
    <w:rsid w:val="00A5433A"/>
    <w:rsid w:val="00A568A6"/>
    <w:rsid w:val="00A62EF0"/>
    <w:rsid w:val="00A734CC"/>
    <w:rsid w:val="00A775C0"/>
    <w:rsid w:val="00A80AD8"/>
    <w:rsid w:val="00A90058"/>
    <w:rsid w:val="00A97723"/>
    <w:rsid w:val="00AA0319"/>
    <w:rsid w:val="00AA6EB9"/>
    <w:rsid w:val="00AB359D"/>
    <w:rsid w:val="00AB6C01"/>
    <w:rsid w:val="00AC59A1"/>
    <w:rsid w:val="00AD0A0C"/>
    <w:rsid w:val="00AD0A39"/>
    <w:rsid w:val="00AD2306"/>
    <w:rsid w:val="00AD7E20"/>
    <w:rsid w:val="00AE1736"/>
    <w:rsid w:val="00AE567C"/>
    <w:rsid w:val="00AE68A0"/>
    <w:rsid w:val="00AF1F5F"/>
    <w:rsid w:val="00AF2B85"/>
    <w:rsid w:val="00AF6F38"/>
    <w:rsid w:val="00AF7B6A"/>
    <w:rsid w:val="00B04B45"/>
    <w:rsid w:val="00B11008"/>
    <w:rsid w:val="00B20900"/>
    <w:rsid w:val="00B21EC2"/>
    <w:rsid w:val="00B220AB"/>
    <w:rsid w:val="00B24AA6"/>
    <w:rsid w:val="00B26990"/>
    <w:rsid w:val="00B2721C"/>
    <w:rsid w:val="00B275AC"/>
    <w:rsid w:val="00B32866"/>
    <w:rsid w:val="00B32A29"/>
    <w:rsid w:val="00B33A31"/>
    <w:rsid w:val="00B371FA"/>
    <w:rsid w:val="00B469DE"/>
    <w:rsid w:val="00B51728"/>
    <w:rsid w:val="00B537BB"/>
    <w:rsid w:val="00B57330"/>
    <w:rsid w:val="00B6686B"/>
    <w:rsid w:val="00B67567"/>
    <w:rsid w:val="00B71031"/>
    <w:rsid w:val="00B71E1C"/>
    <w:rsid w:val="00B82A9D"/>
    <w:rsid w:val="00B878D8"/>
    <w:rsid w:val="00B928D2"/>
    <w:rsid w:val="00B93C14"/>
    <w:rsid w:val="00B9553F"/>
    <w:rsid w:val="00BA279F"/>
    <w:rsid w:val="00BA2A8D"/>
    <w:rsid w:val="00BA2EBC"/>
    <w:rsid w:val="00BA336F"/>
    <w:rsid w:val="00BA3452"/>
    <w:rsid w:val="00BB1BBE"/>
    <w:rsid w:val="00BB24A7"/>
    <w:rsid w:val="00BB5F1E"/>
    <w:rsid w:val="00BB69F3"/>
    <w:rsid w:val="00BC0FAA"/>
    <w:rsid w:val="00BC6792"/>
    <w:rsid w:val="00BD1A6C"/>
    <w:rsid w:val="00BD7348"/>
    <w:rsid w:val="00BE2BB9"/>
    <w:rsid w:val="00BE608F"/>
    <w:rsid w:val="00BF0402"/>
    <w:rsid w:val="00BF1197"/>
    <w:rsid w:val="00BF1E59"/>
    <w:rsid w:val="00BF3ADB"/>
    <w:rsid w:val="00BF7020"/>
    <w:rsid w:val="00C036CA"/>
    <w:rsid w:val="00C055B3"/>
    <w:rsid w:val="00C129D4"/>
    <w:rsid w:val="00C12DF6"/>
    <w:rsid w:val="00C13942"/>
    <w:rsid w:val="00C15722"/>
    <w:rsid w:val="00C17DFE"/>
    <w:rsid w:val="00C228BA"/>
    <w:rsid w:val="00C356A9"/>
    <w:rsid w:val="00C35ABE"/>
    <w:rsid w:val="00C41310"/>
    <w:rsid w:val="00C439DA"/>
    <w:rsid w:val="00C5086F"/>
    <w:rsid w:val="00C610FF"/>
    <w:rsid w:val="00C65D38"/>
    <w:rsid w:val="00C65F6C"/>
    <w:rsid w:val="00C67327"/>
    <w:rsid w:val="00C67929"/>
    <w:rsid w:val="00C67ACB"/>
    <w:rsid w:val="00C72E90"/>
    <w:rsid w:val="00C7464C"/>
    <w:rsid w:val="00C75B90"/>
    <w:rsid w:val="00C764A3"/>
    <w:rsid w:val="00C80C7C"/>
    <w:rsid w:val="00C8162A"/>
    <w:rsid w:val="00C83272"/>
    <w:rsid w:val="00C836E6"/>
    <w:rsid w:val="00C83CA9"/>
    <w:rsid w:val="00C90926"/>
    <w:rsid w:val="00C90A0F"/>
    <w:rsid w:val="00C9195E"/>
    <w:rsid w:val="00C92E2A"/>
    <w:rsid w:val="00C931D8"/>
    <w:rsid w:val="00C9688C"/>
    <w:rsid w:val="00C97419"/>
    <w:rsid w:val="00CA14C9"/>
    <w:rsid w:val="00CA4BFC"/>
    <w:rsid w:val="00CA62FC"/>
    <w:rsid w:val="00CB2BDB"/>
    <w:rsid w:val="00CB2E18"/>
    <w:rsid w:val="00CB67C2"/>
    <w:rsid w:val="00CC0BE3"/>
    <w:rsid w:val="00CC20D0"/>
    <w:rsid w:val="00CC2A77"/>
    <w:rsid w:val="00CC3153"/>
    <w:rsid w:val="00CC5968"/>
    <w:rsid w:val="00CC6007"/>
    <w:rsid w:val="00CD1A7F"/>
    <w:rsid w:val="00CD3B18"/>
    <w:rsid w:val="00CD5603"/>
    <w:rsid w:val="00CE32B3"/>
    <w:rsid w:val="00CE5B14"/>
    <w:rsid w:val="00CE7790"/>
    <w:rsid w:val="00CF006E"/>
    <w:rsid w:val="00CF0647"/>
    <w:rsid w:val="00CF0A8B"/>
    <w:rsid w:val="00CF3002"/>
    <w:rsid w:val="00CF341F"/>
    <w:rsid w:val="00CF35EF"/>
    <w:rsid w:val="00CF665E"/>
    <w:rsid w:val="00D040CD"/>
    <w:rsid w:val="00D04380"/>
    <w:rsid w:val="00D108C6"/>
    <w:rsid w:val="00D13421"/>
    <w:rsid w:val="00D13CF5"/>
    <w:rsid w:val="00D14746"/>
    <w:rsid w:val="00D14F92"/>
    <w:rsid w:val="00D216F4"/>
    <w:rsid w:val="00D25FEB"/>
    <w:rsid w:val="00D27B14"/>
    <w:rsid w:val="00D27D39"/>
    <w:rsid w:val="00D359EE"/>
    <w:rsid w:val="00D36E24"/>
    <w:rsid w:val="00D4622E"/>
    <w:rsid w:val="00D538F0"/>
    <w:rsid w:val="00D545A5"/>
    <w:rsid w:val="00D552F3"/>
    <w:rsid w:val="00D5539E"/>
    <w:rsid w:val="00D6087C"/>
    <w:rsid w:val="00D61440"/>
    <w:rsid w:val="00D619DE"/>
    <w:rsid w:val="00D61BE6"/>
    <w:rsid w:val="00D63C0E"/>
    <w:rsid w:val="00D67559"/>
    <w:rsid w:val="00D67E2B"/>
    <w:rsid w:val="00D74E2A"/>
    <w:rsid w:val="00D80919"/>
    <w:rsid w:val="00D81422"/>
    <w:rsid w:val="00D814FF"/>
    <w:rsid w:val="00D81D99"/>
    <w:rsid w:val="00D8308A"/>
    <w:rsid w:val="00D84AB8"/>
    <w:rsid w:val="00D9106C"/>
    <w:rsid w:val="00D911AA"/>
    <w:rsid w:val="00D964E9"/>
    <w:rsid w:val="00DA0FDB"/>
    <w:rsid w:val="00DA34AF"/>
    <w:rsid w:val="00DA6558"/>
    <w:rsid w:val="00DB1EB0"/>
    <w:rsid w:val="00DB3C1C"/>
    <w:rsid w:val="00DB5CB4"/>
    <w:rsid w:val="00DB6127"/>
    <w:rsid w:val="00DB62AA"/>
    <w:rsid w:val="00DC4247"/>
    <w:rsid w:val="00DC43A0"/>
    <w:rsid w:val="00DC4B50"/>
    <w:rsid w:val="00DC56FD"/>
    <w:rsid w:val="00DC76EC"/>
    <w:rsid w:val="00DD0ED2"/>
    <w:rsid w:val="00DD609B"/>
    <w:rsid w:val="00DE1BC4"/>
    <w:rsid w:val="00DE1F35"/>
    <w:rsid w:val="00DE247E"/>
    <w:rsid w:val="00DF1B2B"/>
    <w:rsid w:val="00DF3C08"/>
    <w:rsid w:val="00DF53EB"/>
    <w:rsid w:val="00DF564F"/>
    <w:rsid w:val="00DF679A"/>
    <w:rsid w:val="00E05208"/>
    <w:rsid w:val="00E17B03"/>
    <w:rsid w:val="00E20FF3"/>
    <w:rsid w:val="00E211E6"/>
    <w:rsid w:val="00E23BB5"/>
    <w:rsid w:val="00E33DAF"/>
    <w:rsid w:val="00E341AD"/>
    <w:rsid w:val="00E36EAB"/>
    <w:rsid w:val="00E537BB"/>
    <w:rsid w:val="00E54473"/>
    <w:rsid w:val="00E546FC"/>
    <w:rsid w:val="00E54820"/>
    <w:rsid w:val="00E5556D"/>
    <w:rsid w:val="00E56B4A"/>
    <w:rsid w:val="00E57BC7"/>
    <w:rsid w:val="00E61E8A"/>
    <w:rsid w:val="00E645A6"/>
    <w:rsid w:val="00E65D97"/>
    <w:rsid w:val="00E67F5E"/>
    <w:rsid w:val="00E70900"/>
    <w:rsid w:val="00E74A3C"/>
    <w:rsid w:val="00E83357"/>
    <w:rsid w:val="00E851A8"/>
    <w:rsid w:val="00E933E7"/>
    <w:rsid w:val="00E96CCB"/>
    <w:rsid w:val="00EA1A7D"/>
    <w:rsid w:val="00EA2D98"/>
    <w:rsid w:val="00EA3476"/>
    <w:rsid w:val="00EA48D3"/>
    <w:rsid w:val="00EA5DA6"/>
    <w:rsid w:val="00EA6C77"/>
    <w:rsid w:val="00EB3EEA"/>
    <w:rsid w:val="00EC0CA7"/>
    <w:rsid w:val="00EC1FC6"/>
    <w:rsid w:val="00EC2F44"/>
    <w:rsid w:val="00EC5881"/>
    <w:rsid w:val="00EC5BE0"/>
    <w:rsid w:val="00EC68DD"/>
    <w:rsid w:val="00ED1634"/>
    <w:rsid w:val="00ED27C3"/>
    <w:rsid w:val="00ED2841"/>
    <w:rsid w:val="00ED4F1E"/>
    <w:rsid w:val="00ED5C68"/>
    <w:rsid w:val="00EE2F7E"/>
    <w:rsid w:val="00EE4573"/>
    <w:rsid w:val="00EE45C2"/>
    <w:rsid w:val="00EE733E"/>
    <w:rsid w:val="00EF18C8"/>
    <w:rsid w:val="00EF22FC"/>
    <w:rsid w:val="00EF533A"/>
    <w:rsid w:val="00F00597"/>
    <w:rsid w:val="00F05ED1"/>
    <w:rsid w:val="00F07FCE"/>
    <w:rsid w:val="00F12337"/>
    <w:rsid w:val="00F14D53"/>
    <w:rsid w:val="00F1655E"/>
    <w:rsid w:val="00F17023"/>
    <w:rsid w:val="00F258A8"/>
    <w:rsid w:val="00F30170"/>
    <w:rsid w:val="00F30425"/>
    <w:rsid w:val="00F36597"/>
    <w:rsid w:val="00F36883"/>
    <w:rsid w:val="00F43218"/>
    <w:rsid w:val="00F47BC8"/>
    <w:rsid w:val="00F5080C"/>
    <w:rsid w:val="00F53518"/>
    <w:rsid w:val="00F548FF"/>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3D5D"/>
    <w:rsid w:val="00FB4F8B"/>
    <w:rsid w:val="00FC59A8"/>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5572E9"/>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paragraph" w:customStyle="1" w:styleId="Standardtext">
    <w:name w:val="Standardtext"/>
    <w:basedOn w:val="Standard"/>
    <w:autoRedefine/>
    <w:rsid w:val="00BC0FAA"/>
    <w:rPr>
      <w:noProof/>
      <w:lang w:val="en-US"/>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character" w:customStyle="1" w:styleId="KopfzeileZchn">
    <w:name w:val="Kopfzeile Zchn"/>
    <w:basedOn w:val="Absatz-Standardschriftart"/>
    <w:link w:val="Kopfzeile"/>
    <w:uiPriority w:val="99"/>
    <w:rsid w:val="00E645A6"/>
    <w:rPr>
      <w:rFonts w:ascii="Arial" w:hAnsi="Arial"/>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unhideWhenUsed/>
    <w:rsid w:val="00982746"/>
    <w:pPr>
      <w:tabs>
        <w:tab w:val="left" w:pos="660"/>
        <w:tab w:val="right" w:leader="dot" w:pos="9072"/>
      </w:tabs>
      <w:spacing w:before="120"/>
      <w:ind w:left="426" w:hanging="426"/>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character" w:customStyle="1" w:styleId="1bblau">
    <w:name w:val="1b blau"/>
    <w:uiPriority w:val="1"/>
    <w:rsid w:val="000C2650"/>
    <w:rPr>
      <w:rFonts w:asciiTheme="minorHAnsi" w:hAnsiTheme="minorHAnsi"/>
      <w:b w:val="0"/>
      <w:bCs w:val="0"/>
      <w:color w:val="004992" w:themeColor="accent1"/>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qFormat/>
    <w:rsid w:val="000B1005"/>
    <w:pPr>
      <w:ind w:left="720"/>
      <w:contextualSpacing/>
    </w:pPr>
  </w:style>
  <w:style w:type="character" w:customStyle="1" w:styleId="ListenabsatzZchn">
    <w:name w:val="Listenabsatz Zchn"/>
    <w:link w:val="Listenabsatz"/>
    <w:uiPriority w:val="99"/>
    <w:rsid w:val="000234BB"/>
    <w:rPr>
      <w:rFonts w:asciiTheme="minorHAnsi" w:hAnsiTheme="minorHAnsi" w:cs="Arial"/>
      <w:color w:val="333333" w:themeColor="text1"/>
    </w:r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paragraph" w:styleId="Inhaltsverzeichnisberschrift">
    <w:name w:val="TOC Heading"/>
    <w:basedOn w:val="berschrift1"/>
    <w:next w:val="Standard"/>
    <w:uiPriority w:val="39"/>
    <w:unhideWhenUsed/>
    <w:qFormat/>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900B7A"/>
    <w:pPr>
      <w:spacing w:after="0"/>
      <w:ind w:left="142" w:hanging="142"/>
    </w:pPr>
    <w:rPr>
      <w:rFonts w:cs="Times New Roman"/>
      <w:color w:val="auto"/>
      <w:sz w:val="16"/>
    </w:rPr>
  </w:style>
  <w:style w:type="character" w:customStyle="1" w:styleId="FunotentextZchn">
    <w:name w:val="Fußnotentext Zchn"/>
    <w:basedOn w:val="Absatz-Standardschriftart"/>
    <w:link w:val="Funotentext"/>
    <w:uiPriority w:val="99"/>
    <w:rsid w:val="00900B7A"/>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customStyle="1" w:styleId="Ebene23">
    <w:name w:val="Ebene 2 + 3"/>
    <w:basedOn w:val="Standard"/>
    <w:rsid w:val="005360C7"/>
    <w:pPr>
      <w:spacing w:after="240" w:line="360" w:lineRule="auto"/>
      <w:ind w:left="454"/>
    </w:pPr>
    <w:rPr>
      <w:rFonts w:ascii="Arial" w:eastAsia="MS Mincho" w:hAnsi="Arial" w:cs="Times New Roman"/>
      <w:color w:val="auto"/>
    </w:rPr>
  </w:style>
  <w:style w:type="character" w:customStyle="1" w:styleId="EndnotentextZchn">
    <w:name w:val="Endnotentext Zchn"/>
    <w:basedOn w:val="Absatz-Standardschriftart"/>
    <w:link w:val="Endnotentext"/>
    <w:semiHidden/>
    <w:rsid w:val="00DC76EC"/>
    <w:rPr>
      <w:rFonts w:asciiTheme="minorHAnsi" w:hAnsiTheme="minorHAnsi" w:cs="Arial"/>
      <w:color w:val="333333" w:themeColor="text1"/>
    </w:rPr>
  </w:style>
  <w:style w:type="paragraph" w:styleId="Endnotentext">
    <w:name w:val="endnote text"/>
    <w:basedOn w:val="Standard"/>
    <w:link w:val="EndnotentextZchn"/>
    <w:semiHidden/>
    <w:unhideWhenUsed/>
    <w:rsid w:val="00DC76EC"/>
    <w:pPr>
      <w:spacing w:after="0"/>
    </w:pPr>
    <w:rPr>
      <w:sz w:val="20"/>
    </w:rPr>
  </w:style>
  <w:style w:type="character" w:customStyle="1" w:styleId="Textkrper-ZeileneinzugZchn">
    <w:name w:val="Textkörper-Zeileneinzug Zchn"/>
    <w:basedOn w:val="Absatz-Standardschriftart"/>
    <w:link w:val="Textkrper-Zeileneinzug"/>
    <w:semiHidden/>
    <w:rsid w:val="00DC76EC"/>
    <w:rPr>
      <w:rFonts w:asciiTheme="minorHAnsi" w:hAnsiTheme="minorHAnsi" w:cs="Arial"/>
      <w:color w:val="333333" w:themeColor="text1"/>
      <w:sz w:val="22"/>
    </w:rPr>
  </w:style>
  <w:style w:type="paragraph" w:styleId="Textkrper-Zeileneinzug">
    <w:name w:val="Body Text Indent"/>
    <w:basedOn w:val="Standard"/>
    <w:link w:val="Textkrper-ZeileneinzugZchn"/>
    <w:semiHidden/>
    <w:unhideWhenUsed/>
    <w:rsid w:val="00DC76EC"/>
    <w:pPr>
      <w:ind w:left="283"/>
    </w:pPr>
  </w:style>
  <w:style w:type="paragraph" w:styleId="Textkrper-Einzug2">
    <w:name w:val="Body Text Indent 2"/>
    <w:basedOn w:val="Standard"/>
    <w:link w:val="Textkrper-Einzug2Zchn"/>
    <w:semiHidden/>
    <w:unhideWhenUsed/>
    <w:rsid w:val="00DC76EC"/>
    <w:pPr>
      <w:spacing w:line="480" w:lineRule="auto"/>
      <w:ind w:left="283"/>
    </w:pPr>
  </w:style>
  <w:style w:type="character" w:customStyle="1" w:styleId="Textkrper-Einzug2Zchn">
    <w:name w:val="Textkörper-Einzug 2 Zchn"/>
    <w:basedOn w:val="Absatz-Standardschriftart"/>
    <w:link w:val="Textkrper-Einzug2"/>
    <w:semiHidden/>
    <w:rsid w:val="00DC76EC"/>
    <w:rPr>
      <w:rFonts w:asciiTheme="minorHAnsi" w:hAnsiTheme="minorHAnsi" w:cs="Arial"/>
      <w:color w:val="333333" w:themeColor="text1"/>
      <w:sz w:val="22"/>
    </w:rPr>
  </w:style>
  <w:style w:type="character" w:customStyle="1" w:styleId="Textkrper-Einzug3Zchn">
    <w:name w:val="Textkörper-Einzug 3 Zchn"/>
    <w:basedOn w:val="Absatz-Standardschriftart"/>
    <w:link w:val="Textkrper-Einzug3"/>
    <w:semiHidden/>
    <w:rsid w:val="00DC76EC"/>
    <w:rPr>
      <w:rFonts w:asciiTheme="minorHAnsi" w:hAnsiTheme="minorHAnsi" w:cs="Arial"/>
      <w:color w:val="333333" w:themeColor="text1"/>
      <w:sz w:val="16"/>
      <w:szCs w:val="16"/>
    </w:rPr>
  </w:style>
  <w:style w:type="paragraph" w:styleId="Textkrper-Einzug3">
    <w:name w:val="Body Text Indent 3"/>
    <w:basedOn w:val="Standard"/>
    <w:link w:val="Textkrper-Einzug3Zchn"/>
    <w:semiHidden/>
    <w:unhideWhenUsed/>
    <w:rsid w:val="00DC76EC"/>
    <w:pPr>
      <w:ind w:left="283"/>
    </w:pPr>
    <w:rPr>
      <w:sz w:val="16"/>
      <w:szCs w:val="16"/>
    </w:rPr>
  </w:style>
  <w:style w:type="paragraph" w:styleId="berarbeitung">
    <w:name w:val="Revision"/>
    <w:hidden/>
    <w:uiPriority w:val="99"/>
    <w:semiHidden/>
    <w:rsid w:val="002A566E"/>
    <w:pPr>
      <w:spacing w:after="0"/>
      <w:jc w:val="left"/>
    </w:pPr>
    <w:rPr>
      <w:rFonts w:asciiTheme="minorHAnsi" w:hAnsiTheme="minorHAnsi" w:cs="Arial"/>
      <w:color w:val="333333"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esetze-im-internet.de/lksg/__22.html"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gesetze-im-internet.de/aufenthg_2004/__98c.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esetze-im-internet.de/milog/__19.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gesetze-im-internet.de/aentg_2009/__21.htm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gesetze-im-internet.de/schwarzarbg_2004/__21.html" TargetMode="External"/><Relationship Id="rId14" Type="http://schemas.openxmlformats.org/officeDocument/2006/relationships/hyperlink" Target="http://www.gesetze-im-internet.de/preisv_30_53/PreisV_30_5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
      <w:docPartPr>
        <w:name w:val="C48E0A56F97B474EAF56DCA882F732DD"/>
        <w:category>
          <w:name w:val="Allgemein"/>
          <w:gallery w:val="placeholder"/>
        </w:category>
        <w:types>
          <w:type w:val="bbPlcHdr"/>
        </w:types>
        <w:behaviors>
          <w:behavior w:val="content"/>
        </w:behaviors>
        <w:guid w:val="{77E8A5D7-369F-4CF5-820C-26F1CBD24CD9}"/>
      </w:docPartPr>
      <w:docPartBody>
        <w:p w:rsidR="00677482" w:rsidRDefault="00F57C55" w:rsidP="00F57C55">
          <w:pPr>
            <w:pStyle w:val="C48E0A56F97B474EAF56DCA882F732DD"/>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14976"/>
    <w:rsid w:val="000C26D9"/>
    <w:rsid w:val="000E2283"/>
    <w:rsid w:val="001E1202"/>
    <w:rsid w:val="00243AC5"/>
    <w:rsid w:val="00255D39"/>
    <w:rsid w:val="002600CA"/>
    <w:rsid w:val="002B527E"/>
    <w:rsid w:val="0045484D"/>
    <w:rsid w:val="004A4409"/>
    <w:rsid w:val="0052611D"/>
    <w:rsid w:val="00561328"/>
    <w:rsid w:val="0061765F"/>
    <w:rsid w:val="006273F5"/>
    <w:rsid w:val="00677482"/>
    <w:rsid w:val="007477DF"/>
    <w:rsid w:val="007E4F73"/>
    <w:rsid w:val="008D3B6B"/>
    <w:rsid w:val="008D6FA9"/>
    <w:rsid w:val="0095097B"/>
    <w:rsid w:val="00A12868"/>
    <w:rsid w:val="00BB7046"/>
    <w:rsid w:val="00BC2E7F"/>
    <w:rsid w:val="00CE0053"/>
    <w:rsid w:val="00EF339C"/>
    <w:rsid w:val="00F27D2E"/>
    <w:rsid w:val="00F57C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57C55"/>
    <w:rPr>
      <w:color w:val="808080"/>
    </w:rPr>
  </w:style>
  <w:style w:type="paragraph" w:customStyle="1" w:styleId="6214B4D54BDF4E75967ECEAFA4C9CD94">
    <w:name w:val="6214B4D54BDF4E75967ECEAFA4C9CD94"/>
  </w:style>
  <w:style w:type="paragraph" w:customStyle="1" w:styleId="C48E0A56F97B474EAF56DCA882F732DD">
    <w:name w:val="C48E0A56F97B474EAF56DCA882F732DD"/>
    <w:rsid w:val="00F57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2024-05-07T00:00:00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042CA0-E267-4088-BD53-BEFFD2695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26</Pages>
  <Words>3874</Words>
  <Characters>29849</Characters>
  <Application>Microsoft Office Word</Application>
  <DocSecurity>0</DocSecurity>
  <Lines>248</Lines>
  <Paragraphs>67</Paragraphs>
  <ScaleCrop>false</ScaleCrop>
  <HeadingPairs>
    <vt:vector size="2" baseType="variant">
      <vt:variant>
        <vt:lpstr>Titel</vt:lpstr>
      </vt:variant>
      <vt:variant>
        <vt:i4>1</vt:i4>
      </vt:variant>
    </vt:vector>
  </HeadingPairs>
  <TitlesOfParts>
    <vt:vector size="1" baseType="lpstr">
      <vt:lpstr>Eignungsnachweise und Eigenerklärungen</vt:lpstr>
    </vt:vector>
  </TitlesOfParts>
  <Company>Microsoft</Company>
  <LinksUpToDate>false</LinksUpToDate>
  <CharactersWithSpaces>33656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Eignungsnachweise und Eigenerklärungen</dc:title>
  <dc:subject>Strategischer Einkauf</dc:subject>
  <dc:creator>Ludewig, Theresa</dc:creator>
  <cp:lastModifiedBy>Wolowski, Kathrin</cp:lastModifiedBy>
  <cp:revision>3</cp:revision>
  <cp:lastPrinted>2019-09-25T14:08:00Z</cp:lastPrinted>
  <dcterms:created xsi:type="dcterms:W3CDTF">2026-05-21T10:57:00Z</dcterms:created>
  <dcterms:modified xsi:type="dcterms:W3CDTF">2026-05-21T11:01:00Z</dcterms:modified>
  <cp:category>2.0.1</cp:category>
  <cp:contentStatus>Version 5</cp:contentStatus>
</cp:coreProperties>
</file>